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838DC" w14:textId="0452D96E" w:rsidR="00545690" w:rsidRPr="003545DB" w:rsidRDefault="006219AE">
      <w:pPr>
        <w:spacing w:after="0" w:line="240" w:lineRule="auto"/>
        <w:jc w:val="center"/>
        <w:rPr>
          <w:rFonts w:ascii="Times New Roman" w:hAnsi="Times New Roman"/>
          <w:b/>
          <w:sz w:val="28"/>
          <w:szCs w:val="28"/>
        </w:rPr>
      </w:pPr>
      <w:r w:rsidRPr="003545DB">
        <w:rPr>
          <w:rFonts w:ascii="Times New Roman" w:hAnsi="Times New Roman"/>
          <w:b/>
          <w:sz w:val="28"/>
          <w:szCs w:val="28"/>
        </w:rPr>
        <w:t>ПОЛИТИКА КОНФИДЕНЦИАЛЬНОСТИ</w:t>
      </w:r>
    </w:p>
    <w:p w14:paraId="796C09FA" w14:textId="77777777" w:rsidR="00B94152" w:rsidRDefault="00B94152">
      <w:pPr>
        <w:spacing w:after="0" w:line="240" w:lineRule="auto"/>
        <w:jc w:val="center"/>
        <w:rPr>
          <w:rFonts w:ascii="Times New Roman" w:hAnsi="Times New Roman"/>
          <w:sz w:val="24"/>
        </w:rPr>
      </w:pPr>
    </w:p>
    <w:p w14:paraId="1FEA4470" w14:textId="46D9DA14" w:rsidR="00545690" w:rsidRDefault="006219AE">
      <w:pPr>
        <w:keepNext/>
        <w:numPr>
          <w:ilvl w:val="0"/>
          <w:numId w:val="1"/>
        </w:numPr>
        <w:spacing w:after="0" w:line="240" w:lineRule="auto"/>
        <w:jc w:val="center"/>
        <w:outlineLvl w:val="0"/>
        <w:rPr>
          <w:rFonts w:ascii="Times New Roman" w:hAnsi="Times New Roman"/>
          <w:b/>
          <w:caps/>
          <w:sz w:val="24"/>
        </w:rPr>
      </w:pPr>
      <w:r>
        <w:rPr>
          <w:rFonts w:ascii="Times New Roman" w:hAnsi="Times New Roman"/>
          <w:b/>
          <w:caps/>
          <w:sz w:val="24"/>
        </w:rPr>
        <w:t xml:space="preserve"> Общие положения</w:t>
      </w:r>
    </w:p>
    <w:p w14:paraId="2E8FFEF8" w14:textId="77777777" w:rsidR="003545DB" w:rsidRDefault="003545DB" w:rsidP="003545DB">
      <w:pPr>
        <w:keepNext/>
        <w:spacing w:after="0" w:line="240" w:lineRule="auto"/>
        <w:ind w:left="284"/>
        <w:outlineLvl w:val="0"/>
        <w:rPr>
          <w:rFonts w:ascii="Times New Roman" w:hAnsi="Times New Roman"/>
          <w:b/>
          <w:caps/>
          <w:sz w:val="24"/>
        </w:rPr>
      </w:pPr>
    </w:p>
    <w:p w14:paraId="7950418B" w14:textId="77777777" w:rsidR="00545690" w:rsidRPr="00B178D2" w:rsidRDefault="006219AE" w:rsidP="003545DB">
      <w:pPr>
        <w:spacing w:after="0" w:line="240" w:lineRule="auto"/>
        <w:jc w:val="both"/>
        <w:rPr>
          <w:rFonts w:ascii="Times New Roman" w:hAnsi="Times New Roman"/>
          <w:bCs/>
          <w:sz w:val="24"/>
        </w:rPr>
      </w:pPr>
      <w:r w:rsidRPr="00B178D2">
        <w:rPr>
          <w:rFonts w:ascii="Times New Roman" w:hAnsi="Times New Roman"/>
          <w:bCs/>
          <w:sz w:val="24"/>
        </w:rPr>
        <w:t>1.1.</w:t>
      </w:r>
      <w:r w:rsidRPr="00B178D2">
        <w:rPr>
          <w:rFonts w:ascii="Times New Roman" w:hAnsi="Times New Roman"/>
          <w:bCs/>
          <w:sz w:val="24"/>
        </w:rPr>
        <w:tab/>
        <w:t>Назначение Политики</w:t>
      </w:r>
    </w:p>
    <w:p w14:paraId="16EF6EEE" w14:textId="49DFA900" w:rsidR="00545690" w:rsidRDefault="006219AE">
      <w:pPr>
        <w:spacing w:after="0" w:line="240" w:lineRule="auto"/>
        <w:jc w:val="both"/>
        <w:rPr>
          <w:rFonts w:ascii="XO Thames" w:hAnsi="XO Thames"/>
          <w:sz w:val="24"/>
        </w:rPr>
      </w:pPr>
      <w:r>
        <w:rPr>
          <w:rFonts w:ascii="XO Thames" w:hAnsi="XO Thames"/>
          <w:sz w:val="24"/>
        </w:rPr>
        <w:t xml:space="preserve">Настоящая политика конфиденциальности (далее — Политика) действует в отношении всей информации, включая персональные данные в понимании применимого законодательства, которую </w:t>
      </w:r>
      <w:bookmarkStart w:id="0" w:name="_Hlk200035972"/>
      <w:bookmarkStart w:id="1" w:name="_Hlk200029692"/>
      <w:r>
        <w:rPr>
          <w:rFonts w:ascii="XO Thames" w:hAnsi="XO Thames"/>
          <w:sz w:val="24"/>
        </w:rPr>
        <w:t>ОБЩЕСТВО С ОГРАНИЧЕННОЙ ОТВЕТСТВЕННОСТЬЮ "</w:t>
      </w:r>
      <w:r w:rsidR="000A6A2F" w:rsidRPr="000A6A2F">
        <w:rPr>
          <w:rFonts w:ascii="XO Thames" w:hAnsi="XO Thames"/>
          <w:sz w:val="24"/>
        </w:rPr>
        <w:t>РЕАЛ ФИНАНС ГРУПП</w:t>
      </w:r>
      <w:r>
        <w:rPr>
          <w:rFonts w:ascii="XO Thames" w:hAnsi="XO Thames"/>
          <w:sz w:val="24"/>
        </w:rPr>
        <w:t xml:space="preserve">" (ИНН </w:t>
      </w:r>
      <w:r w:rsidR="000A6A2F">
        <w:rPr>
          <w:rFonts w:ascii="XO Thames" w:hAnsi="XO Thames"/>
          <w:color w:val="auto"/>
        </w:rPr>
        <w:t>5034048842</w:t>
      </w:r>
      <w:r>
        <w:rPr>
          <w:rFonts w:ascii="XO Thames" w:hAnsi="XO Thames"/>
          <w:sz w:val="24"/>
        </w:rPr>
        <w:t xml:space="preserve">, адрес </w:t>
      </w:r>
      <w:bookmarkStart w:id="2" w:name="_Hlk200029948"/>
      <w:r w:rsidR="000A6A2F" w:rsidRPr="000A6A2F">
        <w:rPr>
          <w:rFonts w:ascii="Times New Roman" w:hAnsi="Times New Roman"/>
          <w:sz w:val="24"/>
          <w:szCs w:val="24"/>
          <w:lang w:eastAsia="en-US"/>
        </w:rPr>
        <w:t xml:space="preserve">142600, Московская обл., Орехово-Зуевский р-н, </w:t>
      </w:r>
      <w:bookmarkStart w:id="3" w:name="_Hlk199517416"/>
      <w:r w:rsidR="000A6A2F" w:rsidRPr="000A6A2F">
        <w:rPr>
          <w:rFonts w:ascii="Times New Roman" w:hAnsi="Times New Roman"/>
          <w:sz w:val="24"/>
          <w:szCs w:val="24"/>
          <w:lang w:eastAsia="en-US"/>
        </w:rPr>
        <w:t>г. Куровское</w:t>
      </w:r>
      <w:bookmarkEnd w:id="3"/>
      <w:r w:rsidR="000A6A2F" w:rsidRPr="000A6A2F">
        <w:rPr>
          <w:rFonts w:ascii="Times New Roman" w:hAnsi="Times New Roman"/>
          <w:sz w:val="24"/>
          <w:szCs w:val="24"/>
          <w:lang w:eastAsia="en-US"/>
        </w:rPr>
        <w:t>, ул. Советская, д.105</w:t>
      </w:r>
      <w:bookmarkEnd w:id="0"/>
      <w:r>
        <w:rPr>
          <w:rFonts w:ascii="XO Thames" w:hAnsi="XO Thames"/>
          <w:sz w:val="24"/>
        </w:rPr>
        <w:t xml:space="preserve">,  адрес эл. </w:t>
      </w:r>
      <w:r w:rsidR="00533DC5">
        <w:rPr>
          <w:rFonts w:ascii="XO Thames" w:hAnsi="XO Thames" w:hint="eastAsia"/>
          <w:sz w:val="24"/>
        </w:rPr>
        <w:t>п</w:t>
      </w:r>
      <w:r>
        <w:rPr>
          <w:rFonts w:ascii="XO Thames" w:hAnsi="XO Thames"/>
          <w:sz w:val="24"/>
        </w:rPr>
        <w:t>очты</w:t>
      </w:r>
      <w:r w:rsidR="00533DC5">
        <w:rPr>
          <w:rFonts w:ascii="XO Thames" w:hAnsi="XO Thames"/>
          <w:sz w:val="24"/>
        </w:rPr>
        <w:t>:</w:t>
      </w:r>
      <w:bookmarkStart w:id="4" w:name="_Hlk199749801"/>
      <w:r w:rsidR="00533DC5" w:rsidRPr="00533DC5">
        <w:rPr>
          <w:rFonts w:ascii="Times New Roman" w:hAnsi="Times New Roman"/>
          <w:sz w:val="24"/>
          <w:szCs w:val="24"/>
          <w:lang w:eastAsia="en-US"/>
        </w:rPr>
        <w:t xml:space="preserve"> </w:t>
      </w:r>
      <w:hyperlink r:id="rId7" w:history="1">
        <w:r w:rsidR="00533DC5" w:rsidRPr="00533DC5">
          <w:rPr>
            <w:rStyle w:val="a5"/>
            <w:rFonts w:ascii="XO Thames" w:hAnsi="XO Thames"/>
            <w:sz w:val="24"/>
            <w:lang w:val="en-US"/>
          </w:rPr>
          <w:t>marketing</w:t>
        </w:r>
        <w:r w:rsidR="00533DC5" w:rsidRPr="00533DC5">
          <w:rPr>
            <w:rStyle w:val="a5"/>
            <w:rFonts w:ascii="XO Thames" w:hAnsi="XO Thames"/>
            <w:sz w:val="24"/>
          </w:rPr>
          <w:t>-</w:t>
        </w:r>
        <w:r w:rsidR="00533DC5" w:rsidRPr="00533DC5">
          <w:rPr>
            <w:rStyle w:val="a5"/>
            <w:rFonts w:ascii="XO Thames" w:hAnsi="XO Thames"/>
            <w:sz w:val="24"/>
            <w:lang w:val="en-US"/>
          </w:rPr>
          <w:t>art</w:t>
        </w:r>
        <w:r w:rsidR="00533DC5" w:rsidRPr="00533DC5">
          <w:rPr>
            <w:rStyle w:val="a5"/>
            <w:rFonts w:ascii="XO Thames" w:hAnsi="XO Thames"/>
            <w:sz w:val="24"/>
          </w:rPr>
          <w:t>@</w:t>
        </w:r>
        <w:r w:rsidR="00533DC5" w:rsidRPr="00533DC5">
          <w:rPr>
            <w:rStyle w:val="a5"/>
            <w:rFonts w:ascii="XO Thames" w:hAnsi="XO Thames"/>
            <w:sz w:val="24"/>
            <w:lang w:val="en-US"/>
          </w:rPr>
          <w:t>mail</w:t>
        </w:r>
        <w:r w:rsidR="00533DC5" w:rsidRPr="00533DC5">
          <w:rPr>
            <w:rStyle w:val="a5"/>
            <w:rFonts w:ascii="XO Thames" w:hAnsi="XO Thames"/>
            <w:sz w:val="24"/>
          </w:rPr>
          <w:t>.</w:t>
        </w:r>
        <w:r w:rsidR="00533DC5" w:rsidRPr="00533DC5">
          <w:rPr>
            <w:rStyle w:val="a5"/>
            <w:rFonts w:ascii="XO Thames" w:hAnsi="XO Thames"/>
            <w:sz w:val="24"/>
            <w:lang w:val="en-US"/>
          </w:rPr>
          <w:t>ru</w:t>
        </w:r>
      </w:hyperlink>
      <w:bookmarkEnd w:id="4"/>
      <w:r w:rsidR="00996FD0">
        <w:rPr>
          <w:rFonts w:ascii="Times New Roman" w:hAnsi="Times New Roman"/>
          <w:sz w:val="24"/>
          <w:szCs w:val="24"/>
          <w:lang w:eastAsia="en-US"/>
        </w:rPr>
        <w:t>)</w:t>
      </w:r>
      <w:bookmarkEnd w:id="2"/>
      <w:r w:rsidR="00220824">
        <w:rPr>
          <w:rFonts w:ascii="XO Thames" w:hAnsi="XO Thames"/>
          <w:sz w:val="24"/>
        </w:rPr>
        <w:t xml:space="preserve"> </w:t>
      </w:r>
      <w:bookmarkEnd w:id="1"/>
      <w:r>
        <w:rPr>
          <w:rFonts w:ascii="XO Thames" w:hAnsi="XO Thames"/>
          <w:sz w:val="24"/>
        </w:rPr>
        <w:t>(далее – Оператор, Компания, Оператор), могут получить от Посетителей сайта и иных субъектов в процессе использования сайта</w:t>
      </w:r>
      <w:bookmarkStart w:id="5" w:name="_Hlk200030828"/>
      <w:r w:rsidR="00533DC5">
        <w:rPr>
          <w:rFonts w:ascii="XO Thames" w:hAnsi="XO Thames"/>
          <w:sz w:val="24"/>
        </w:rPr>
        <w:t xml:space="preserve"> </w:t>
      </w:r>
      <w:bookmarkEnd w:id="5"/>
      <w:r w:rsidR="0085345E">
        <w:rPr>
          <w:rFonts w:ascii="XO Thames" w:hAnsi="XO Thames"/>
          <w:b/>
          <w:sz w:val="24"/>
          <w:lang w:val="en-US"/>
        </w:rPr>
        <w:fldChar w:fldCharType="begin"/>
      </w:r>
      <w:r w:rsidR="0085345E" w:rsidRPr="0085345E">
        <w:rPr>
          <w:rFonts w:ascii="XO Thames" w:hAnsi="XO Thames"/>
          <w:b/>
          <w:sz w:val="24"/>
        </w:rPr>
        <w:instrText xml:space="preserve"> </w:instrText>
      </w:r>
      <w:r w:rsidR="0085345E">
        <w:rPr>
          <w:rFonts w:ascii="XO Thames" w:hAnsi="XO Thames"/>
          <w:b/>
          <w:sz w:val="24"/>
          <w:lang w:val="en-US"/>
        </w:rPr>
        <w:instrText>HYPERLINK</w:instrText>
      </w:r>
      <w:r w:rsidR="0085345E" w:rsidRPr="0085345E">
        <w:rPr>
          <w:rFonts w:ascii="XO Thames" w:hAnsi="XO Thames"/>
          <w:b/>
          <w:sz w:val="24"/>
        </w:rPr>
        <w:instrText xml:space="preserve"> "</w:instrText>
      </w:r>
      <w:r w:rsidR="0085345E" w:rsidRPr="0085345E">
        <w:rPr>
          <w:rFonts w:ascii="XO Thames" w:hAnsi="XO Thames"/>
          <w:b/>
          <w:sz w:val="24"/>
          <w:lang w:val="en-US"/>
        </w:rPr>
        <w:instrText>https</w:instrText>
      </w:r>
      <w:r w:rsidR="0085345E" w:rsidRPr="0085345E">
        <w:rPr>
          <w:rFonts w:ascii="XO Thames" w:hAnsi="XO Thames"/>
          <w:b/>
          <w:sz w:val="24"/>
        </w:rPr>
        <w:instrText>://</w:instrText>
      </w:r>
      <w:r w:rsidR="0085345E" w:rsidRPr="0085345E">
        <w:rPr>
          <w:rFonts w:ascii="XO Thames" w:hAnsi="XO Thames"/>
          <w:b/>
          <w:sz w:val="24"/>
          <w:lang w:val="en-US"/>
        </w:rPr>
        <w:instrText>real</w:instrText>
      </w:r>
      <w:r w:rsidR="0085345E" w:rsidRPr="0085345E">
        <w:rPr>
          <w:rFonts w:ascii="XO Thames" w:hAnsi="XO Thames"/>
          <w:b/>
          <w:sz w:val="24"/>
        </w:rPr>
        <w:instrText>-</w:instrText>
      </w:r>
      <w:r w:rsidR="0085345E" w:rsidRPr="0085345E">
        <w:rPr>
          <w:rFonts w:ascii="XO Thames" w:hAnsi="XO Thames"/>
          <w:b/>
          <w:sz w:val="24"/>
          <w:lang w:val="en-US"/>
        </w:rPr>
        <w:instrText>ru</w:instrText>
      </w:r>
      <w:r w:rsidR="0085345E" w:rsidRPr="0085345E">
        <w:rPr>
          <w:rFonts w:ascii="XO Thames" w:hAnsi="XO Thames"/>
          <w:b/>
          <w:sz w:val="24"/>
        </w:rPr>
        <w:instrText>.</w:instrText>
      </w:r>
      <w:r w:rsidR="0085345E" w:rsidRPr="0085345E">
        <w:rPr>
          <w:rFonts w:ascii="XO Thames" w:hAnsi="XO Thames"/>
          <w:b/>
          <w:sz w:val="24"/>
          <w:lang w:val="en-US"/>
        </w:rPr>
        <w:instrText>ru</w:instrText>
      </w:r>
      <w:r w:rsidR="0085345E" w:rsidRPr="0085345E">
        <w:rPr>
          <w:rFonts w:ascii="XO Thames" w:hAnsi="XO Thames"/>
          <w:b/>
          <w:sz w:val="24"/>
        </w:rPr>
        <w:instrText xml:space="preserve">/" </w:instrText>
      </w:r>
      <w:r w:rsidR="0085345E">
        <w:rPr>
          <w:rFonts w:ascii="XO Thames" w:hAnsi="XO Thames"/>
          <w:b/>
          <w:sz w:val="24"/>
          <w:lang w:val="en-US"/>
        </w:rPr>
        <w:fldChar w:fldCharType="separate"/>
      </w:r>
      <w:r w:rsidR="0085345E" w:rsidRPr="00406065">
        <w:rPr>
          <w:rStyle w:val="a5"/>
          <w:rFonts w:ascii="XO Thames" w:hAnsi="XO Thames"/>
          <w:b/>
          <w:sz w:val="24"/>
          <w:lang w:val="en-US"/>
        </w:rPr>
        <w:t>https</w:t>
      </w:r>
      <w:r w:rsidR="0085345E" w:rsidRPr="0085345E">
        <w:rPr>
          <w:rStyle w:val="a5"/>
          <w:rFonts w:ascii="XO Thames" w:hAnsi="XO Thames"/>
          <w:b/>
          <w:sz w:val="24"/>
        </w:rPr>
        <w:t>://</w:t>
      </w:r>
      <w:r w:rsidR="0085345E" w:rsidRPr="00406065">
        <w:rPr>
          <w:rStyle w:val="a5"/>
          <w:rFonts w:ascii="XO Thames" w:hAnsi="XO Thames"/>
          <w:b/>
          <w:sz w:val="24"/>
          <w:lang w:val="en-US"/>
        </w:rPr>
        <w:t>real</w:t>
      </w:r>
      <w:r w:rsidR="0085345E" w:rsidRPr="0085345E">
        <w:rPr>
          <w:rStyle w:val="a5"/>
          <w:rFonts w:ascii="XO Thames" w:hAnsi="XO Thames"/>
          <w:b/>
          <w:sz w:val="24"/>
        </w:rPr>
        <w:t>-</w:t>
      </w:r>
      <w:r w:rsidR="0085345E" w:rsidRPr="00406065">
        <w:rPr>
          <w:rStyle w:val="a5"/>
          <w:rFonts w:ascii="XO Thames" w:hAnsi="XO Thames"/>
          <w:b/>
          <w:sz w:val="24"/>
          <w:lang w:val="en-US"/>
        </w:rPr>
        <w:t>ru</w:t>
      </w:r>
      <w:r w:rsidR="0085345E" w:rsidRPr="0085345E">
        <w:rPr>
          <w:rStyle w:val="a5"/>
          <w:rFonts w:ascii="XO Thames" w:hAnsi="XO Thames"/>
          <w:b/>
          <w:sz w:val="24"/>
        </w:rPr>
        <w:t>.</w:t>
      </w:r>
      <w:r w:rsidR="0085345E" w:rsidRPr="00406065">
        <w:rPr>
          <w:rStyle w:val="a5"/>
          <w:rFonts w:ascii="XO Thames" w:hAnsi="XO Thames"/>
          <w:b/>
          <w:sz w:val="24"/>
          <w:lang w:val="en-US"/>
        </w:rPr>
        <w:t>ru</w:t>
      </w:r>
      <w:r w:rsidR="0085345E" w:rsidRPr="0085345E">
        <w:rPr>
          <w:rStyle w:val="a5"/>
          <w:rFonts w:ascii="XO Thames" w:hAnsi="XO Thames"/>
          <w:b/>
          <w:sz w:val="24"/>
        </w:rPr>
        <w:t>/</w:t>
      </w:r>
      <w:r w:rsidR="0085345E">
        <w:rPr>
          <w:rFonts w:ascii="XO Thames" w:hAnsi="XO Thames"/>
          <w:b/>
          <w:sz w:val="24"/>
          <w:lang w:val="en-US"/>
        </w:rPr>
        <w:fldChar w:fldCharType="end"/>
      </w:r>
      <w:r w:rsidR="0085345E" w:rsidRPr="0085345E">
        <w:rPr>
          <w:rFonts w:ascii="XO Thames" w:hAnsi="XO Thames"/>
          <w:b/>
          <w:sz w:val="24"/>
        </w:rPr>
        <w:t xml:space="preserve"> </w:t>
      </w:r>
      <w:bookmarkStart w:id="6" w:name="_GoBack"/>
      <w:bookmarkEnd w:id="6"/>
      <w:r>
        <w:rPr>
          <w:rFonts w:ascii="XO Thames" w:hAnsi="XO Thames"/>
          <w:sz w:val="24"/>
        </w:rPr>
        <w:t>и его подразделов (далее — «Сайт»).</w:t>
      </w:r>
    </w:p>
    <w:p w14:paraId="7A7F56A1" w14:textId="77777777" w:rsidR="00545690" w:rsidRDefault="006219AE">
      <w:pPr>
        <w:spacing w:after="0" w:line="240" w:lineRule="auto"/>
        <w:jc w:val="both"/>
        <w:rPr>
          <w:rFonts w:ascii="Times New Roman" w:hAnsi="Times New Roman"/>
          <w:b/>
          <w:sz w:val="24"/>
        </w:rPr>
      </w:pPr>
      <w:r>
        <w:rPr>
          <w:rFonts w:ascii="Times New Roman" w:hAnsi="Times New Roman"/>
          <w:b/>
          <w:sz w:val="24"/>
        </w:rPr>
        <w:t>Политика определяет порядок обработки и защиты персональных данных (далее – «ПД») посетителей Сайта и обучающихся.</w:t>
      </w:r>
    </w:p>
    <w:p w14:paraId="022B6B35" w14:textId="77777777" w:rsidR="00545690" w:rsidRDefault="006219AE">
      <w:pPr>
        <w:spacing w:after="0" w:line="240" w:lineRule="auto"/>
        <w:jc w:val="both"/>
        <w:rPr>
          <w:rFonts w:ascii="Times New Roman" w:hAnsi="Times New Roman"/>
          <w:sz w:val="24"/>
        </w:rPr>
      </w:pPr>
      <w:r>
        <w:rPr>
          <w:rFonts w:ascii="Times New Roman" w:hAnsi="Times New Roman"/>
          <w:sz w:val="24"/>
        </w:rPr>
        <w:t>Использование Сайта, а также его сервисов и услуг, означает безоговорочное согласие субъекта персональных данных с настоящей Политикой и указанными в ней условиями обработки его персональной информации. В случае несогласия с этими условиями субъект персональных данных должен воздержаться от Сайта. Оператор исходит из того, что субъект персональных данных сознательно определяет свои запросы и контролирует технические параметры используемого им оборудования, а также ознакомился с настоящей Политикой в полном объеме. В случае несогласия субъектом персональных данных с Политикой Использование Сайта должно быть прекращено. Оператор не контролирует и не несёт ответственность за сайты третьих лиц, на которые субъект персональных данных может перейти по ссылкам, доступным на Сайте.</w:t>
      </w:r>
    </w:p>
    <w:p w14:paraId="56BC8886" w14:textId="77777777" w:rsidR="00545690" w:rsidRDefault="006219AE">
      <w:pPr>
        <w:spacing w:after="0" w:line="240" w:lineRule="auto"/>
        <w:jc w:val="both"/>
        <w:rPr>
          <w:rFonts w:ascii="Times New Roman" w:hAnsi="Times New Roman"/>
          <w:sz w:val="24"/>
        </w:rPr>
      </w:pPr>
      <w:r>
        <w:rPr>
          <w:rFonts w:ascii="Times New Roman" w:hAnsi="Times New Roman"/>
          <w:sz w:val="24"/>
        </w:rPr>
        <w:t>Администрация Сайта не проверяет достоверность персональных данных, предоставляемых Посетителем. Оператор исходит из того, что Посетитель предоставляет достоверную и достаточную персональную информацию по вопросам, предлагаемым к заполнению (в случае их наличия, например, форма обратного звонка и т.д.), а также поддерживает эту информацию в актуальном состоянии.</w:t>
      </w:r>
    </w:p>
    <w:p w14:paraId="19CE6655" w14:textId="77777777" w:rsidR="00545690" w:rsidRPr="00B178D2" w:rsidRDefault="00545690" w:rsidP="003545DB">
      <w:pPr>
        <w:spacing w:after="0" w:line="240" w:lineRule="auto"/>
        <w:ind w:firstLine="708"/>
        <w:rPr>
          <w:rFonts w:ascii="Times New Roman" w:hAnsi="Times New Roman"/>
          <w:bCs/>
          <w:sz w:val="24"/>
        </w:rPr>
      </w:pPr>
    </w:p>
    <w:p w14:paraId="1E3899B5" w14:textId="77777777" w:rsidR="00545690" w:rsidRPr="00B178D2" w:rsidRDefault="006219AE" w:rsidP="003545DB">
      <w:pPr>
        <w:spacing w:after="0" w:line="240" w:lineRule="auto"/>
        <w:rPr>
          <w:rFonts w:ascii="Times New Roman" w:hAnsi="Times New Roman"/>
          <w:bCs/>
          <w:sz w:val="24"/>
        </w:rPr>
      </w:pPr>
      <w:r w:rsidRPr="00B178D2">
        <w:rPr>
          <w:rFonts w:ascii="Times New Roman" w:hAnsi="Times New Roman"/>
          <w:bCs/>
          <w:sz w:val="24"/>
        </w:rPr>
        <w:t>1.2.  Основные понятия</w:t>
      </w:r>
    </w:p>
    <w:p w14:paraId="7C6D6B86" w14:textId="77777777" w:rsidR="00545690" w:rsidRDefault="006219AE">
      <w:pPr>
        <w:spacing w:after="0" w:line="240" w:lineRule="auto"/>
        <w:jc w:val="both"/>
        <w:rPr>
          <w:rFonts w:ascii="Times New Roman" w:hAnsi="Times New Roman"/>
          <w:sz w:val="24"/>
        </w:rPr>
      </w:pPr>
      <w:r>
        <w:rPr>
          <w:rFonts w:ascii="Times New Roman" w:hAnsi="Times New Roman"/>
          <w:sz w:val="24"/>
        </w:rPr>
        <w:t>Для целей Политики используются следующие понятия:</w:t>
      </w:r>
    </w:p>
    <w:p w14:paraId="0CC2EB6B" w14:textId="77777777" w:rsidR="00545690" w:rsidRDefault="006219AE">
      <w:pPr>
        <w:spacing w:after="0" w:line="240" w:lineRule="auto"/>
        <w:jc w:val="both"/>
        <w:rPr>
          <w:rFonts w:ascii="Times New Roman" w:hAnsi="Times New Roman"/>
          <w:sz w:val="24"/>
        </w:rPr>
      </w:pPr>
      <w:r w:rsidRPr="003545DB">
        <w:rPr>
          <w:rFonts w:ascii="Times New Roman" w:hAnsi="Times New Roman"/>
          <w:sz w:val="24"/>
        </w:rPr>
        <w:t>«Администрация Сайта»</w:t>
      </w:r>
      <w:r>
        <w:rPr>
          <w:rFonts w:ascii="Times New Roman" w:hAnsi="Times New Roman"/>
          <w:sz w:val="24"/>
        </w:rPr>
        <w:t xml:space="preserve"> — уполномоченные на управление сайтом сотрудники, которые организуют и (или) осуществляют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CCE258A"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«Персональные данные» (далее – персональные данные или </w:t>
      </w:r>
      <w:proofErr w:type="spellStart"/>
      <w:r>
        <w:rPr>
          <w:rFonts w:ascii="Times New Roman" w:hAnsi="Times New Roman"/>
          <w:sz w:val="24"/>
        </w:rPr>
        <w:t>ПДн</w:t>
      </w:r>
      <w:proofErr w:type="spellEnd"/>
      <w:r>
        <w:rPr>
          <w:rFonts w:ascii="Times New Roman" w:hAnsi="Times New Roman"/>
          <w:sz w:val="24"/>
        </w:rPr>
        <w:t xml:space="preserve">) — любая информация, относящаяся к прямо или косвенно </w:t>
      </w:r>
      <w:proofErr w:type="gramStart"/>
      <w:r>
        <w:rPr>
          <w:rFonts w:ascii="Times New Roman" w:hAnsi="Times New Roman"/>
          <w:sz w:val="24"/>
        </w:rPr>
        <w:t>определённому</w:t>
      </w:r>
      <w:proofErr w:type="gramEnd"/>
      <w:r>
        <w:rPr>
          <w:rFonts w:ascii="Times New Roman" w:hAnsi="Times New Roman"/>
          <w:sz w:val="24"/>
        </w:rPr>
        <w:t xml:space="preserve"> или определяемому физическому лицу (субъекту персональных данных).</w:t>
      </w:r>
    </w:p>
    <w:p w14:paraId="7B82E56A"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«Субъект персональных данных» – физическое лицо, которое прямо или косвенно </w:t>
      </w:r>
      <w:proofErr w:type="gramStart"/>
      <w:r>
        <w:rPr>
          <w:rFonts w:ascii="Times New Roman" w:hAnsi="Times New Roman"/>
          <w:sz w:val="24"/>
        </w:rPr>
        <w:t>определено</w:t>
      </w:r>
      <w:proofErr w:type="gramEnd"/>
      <w:r>
        <w:rPr>
          <w:rFonts w:ascii="Times New Roman" w:hAnsi="Times New Roman"/>
          <w:sz w:val="24"/>
        </w:rPr>
        <w:t xml:space="preserve"> или определяемо с помощью персональных данных.</w:t>
      </w:r>
    </w:p>
    <w:p w14:paraId="67A7FBE1" w14:textId="3B38E600" w:rsidR="00545690" w:rsidRDefault="006219AE">
      <w:pPr>
        <w:spacing w:after="0" w:line="240" w:lineRule="auto"/>
        <w:jc w:val="both"/>
        <w:rPr>
          <w:rFonts w:ascii="Times New Roman" w:hAnsi="Times New Roman"/>
          <w:sz w:val="24"/>
        </w:rPr>
      </w:pPr>
      <w:r>
        <w:rPr>
          <w:rFonts w:ascii="Times New Roman" w:hAnsi="Times New Roman"/>
          <w:sz w:val="24"/>
        </w:rPr>
        <w:t xml:space="preserve">«Оператор» – </w:t>
      </w:r>
      <w:r w:rsidR="00533DC5">
        <w:rPr>
          <w:rFonts w:ascii="XO Thames" w:hAnsi="XO Thames"/>
          <w:sz w:val="24"/>
        </w:rPr>
        <w:t>ОБЩЕСТВО С ОГРАНИЧЕННОЙ ОТВЕТСТВЕННОСТЬЮ "</w:t>
      </w:r>
      <w:r w:rsidR="00533DC5" w:rsidRPr="000A6A2F">
        <w:rPr>
          <w:rFonts w:ascii="XO Thames" w:hAnsi="XO Thames"/>
          <w:sz w:val="24"/>
        </w:rPr>
        <w:t>РЕАЛ ФИНАНС ГРУПП</w:t>
      </w:r>
      <w:r w:rsidR="00533DC5">
        <w:rPr>
          <w:rFonts w:ascii="XO Thames" w:hAnsi="XO Thames"/>
          <w:sz w:val="24"/>
        </w:rPr>
        <w:t xml:space="preserve">" (ИНН </w:t>
      </w:r>
      <w:r w:rsidR="00533DC5">
        <w:rPr>
          <w:rFonts w:ascii="XO Thames" w:hAnsi="XO Thames"/>
          <w:color w:val="auto"/>
        </w:rPr>
        <w:t>5034048842</w:t>
      </w:r>
      <w:r w:rsidR="00533DC5">
        <w:rPr>
          <w:rFonts w:ascii="XO Thames" w:hAnsi="XO Thames"/>
          <w:sz w:val="24"/>
        </w:rPr>
        <w:t xml:space="preserve">, адрес </w:t>
      </w:r>
      <w:r w:rsidR="00533DC5" w:rsidRPr="000A6A2F">
        <w:rPr>
          <w:rFonts w:ascii="Times New Roman" w:hAnsi="Times New Roman"/>
          <w:sz w:val="24"/>
          <w:szCs w:val="24"/>
          <w:lang w:eastAsia="en-US"/>
        </w:rPr>
        <w:t>142600, Московская обл., Орехово-Зуевский р-н, г. Куровское, ул. Советская, д.105</w:t>
      </w:r>
      <w:proofErr w:type="gramStart"/>
      <w:r w:rsidR="00996FD0" w:rsidRPr="00996FD0">
        <w:rPr>
          <w:rFonts w:ascii="XO Thames" w:hAnsi="XO Thames"/>
          <w:sz w:val="24"/>
        </w:rPr>
        <w:t xml:space="preserve">) </w:t>
      </w:r>
      <w:r>
        <w:rPr>
          <w:rFonts w:ascii="Times New Roman" w:hAnsi="Times New Roman"/>
          <w:sz w:val="24"/>
        </w:rPr>
        <w:t xml:space="preserve"> (</w:t>
      </w:r>
      <w:proofErr w:type="gramEnd"/>
      <w:r>
        <w:rPr>
          <w:rFonts w:ascii="Times New Roman" w:hAnsi="Times New Roman"/>
          <w:sz w:val="24"/>
        </w:rPr>
        <w:t>далее – Оператор, Компания), осуществляющее обработку персональных данных, а также определяющий цель обработки персональных данных, состав персональных данных, подлежащих обработке, действия (операции), совершаемые с персональными данными.</w:t>
      </w:r>
    </w:p>
    <w:p w14:paraId="3276E7FE"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w:t>
      </w:r>
      <w:r>
        <w:rPr>
          <w:rFonts w:ascii="Times New Roman" w:hAnsi="Times New Roman"/>
          <w:sz w:val="24"/>
        </w:rPr>
        <w:lastRenderedPageBreak/>
        <w:t>использование, передачу (предоставление, доступ), обезличивание, блокирование, удаление, уничтожение персональных данных.</w:t>
      </w:r>
    </w:p>
    <w:p w14:paraId="16AEBB6A" w14:textId="77777777" w:rsidR="00545690" w:rsidRDefault="006219AE">
      <w:pPr>
        <w:spacing w:after="0" w:line="240" w:lineRule="auto"/>
        <w:jc w:val="both"/>
        <w:rPr>
          <w:rFonts w:ascii="Times New Roman" w:hAnsi="Times New Roman"/>
          <w:sz w:val="24"/>
        </w:rPr>
      </w:pPr>
      <w:r>
        <w:rPr>
          <w:rFonts w:ascii="Times New Roman" w:hAnsi="Times New Roman"/>
          <w:sz w:val="24"/>
        </w:rPr>
        <w:t>«Автоматизированная обработка персональных данных» – обработка персональных данных с помощью средств вычислительной техники.</w:t>
      </w:r>
    </w:p>
    <w:p w14:paraId="48589791" w14:textId="77777777" w:rsidR="00545690" w:rsidRDefault="006219AE">
      <w:pPr>
        <w:spacing w:after="0" w:line="240" w:lineRule="auto"/>
        <w:jc w:val="both"/>
        <w:rPr>
          <w:rFonts w:ascii="Times New Roman" w:hAnsi="Times New Roman"/>
          <w:sz w:val="24"/>
        </w:rPr>
      </w:pPr>
      <w:r>
        <w:rPr>
          <w:rFonts w:ascii="Times New Roman" w:hAnsi="Times New Roman"/>
          <w:sz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9BB6926" w14:textId="77777777" w:rsidR="00545690" w:rsidRDefault="006219AE">
      <w:pPr>
        <w:spacing w:after="0" w:line="240" w:lineRule="auto"/>
        <w:jc w:val="both"/>
        <w:rPr>
          <w:rFonts w:ascii="Times New Roman" w:hAnsi="Times New Roman"/>
          <w:sz w:val="24"/>
        </w:rPr>
      </w:pPr>
      <w:r>
        <w:rPr>
          <w:rFonts w:ascii="Times New Roman" w:hAnsi="Times New Roman"/>
          <w:sz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75BD979D" w14:textId="77777777" w:rsidR="00545690" w:rsidRDefault="006219AE">
      <w:pPr>
        <w:spacing w:after="0" w:line="240" w:lineRule="auto"/>
        <w:jc w:val="both"/>
        <w:rPr>
          <w:rFonts w:ascii="Times New Roman" w:hAnsi="Times New Roman"/>
          <w:sz w:val="24"/>
        </w:rPr>
      </w:pPr>
      <w:r>
        <w:rPr>
          <w:rFonts w:ascii="Times New Roman" w:hAnsi="Times New Roman"/>
          <w:sz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56E66D0" w14:textId="77777777" w:rsidR="00545690" w:rsidRDefault="006219AE">
      <w:pPr>
        <w:spacing w:after="0" w:line="240" w:lineRule="auto"/>
        <w:jc w:val="both"/>
        <w:rPr>
          <w:rFonts w:ascii="Times New Roman" w:hAnsi="Times New Roman"/>
          <w:sz w:val="24"/>
        </w:rPr>
      </w:pPr>
      <w:r>
        <w:rPr>
          <w:rFonts w:ascii="Times New Roman" w:hAnsi="Times New Roman"/>
          <w:sz w:val="24"/>
        </w:rPr>
        <w:t>«Посетитель сайта (или Посетитель)» - лицо, имеющее доступ к Сайту посредством сети Интернет и использующее Сайт.</w:t>
      </w:r>
    </w:p>
    <w:p w14:paraId="776AE7F1"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 «Информационная система» – совокупность содержащейся в базах данных информации и обеспечивающих их обработку информационных технологий и технических средств. </w:t>
      </w:r>
    </w:p>
    <w:p w14:paraId="5B50F319" w14:textId="77777777" w:rsidR="00545690" w:rsidRDefault="006219AE">
      <w:pPr>
        <w:spacing w:after="0" w:line="240" w:lineRule="auto"/>
        <w:jc w:val="both"/>
        <w:rPr>
          <w:rFonts w:ascii="Times New Roman" w:hAnsi="Times New Roman"/>
          <w:sz w:val="24"/>
        </w:rPr>
      </w:pPr>
      <w:r>
        <w:rPr>
          <w:rFonts w:ascii="Times New Roman" w:hAnsi="Times New Roman"/>
          <w:sz w:val="24"/>
        </w:rPr>
        <w:t>«Угрозы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4B8AEB4F"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 «Уровень защищенности персональных данных»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2B721EC0" w14:textId="77777777" w:rsidR="00545690" w:rsidRDefault="006219AE">
      <w:pPr>
        <w:spacing w:after="0" w:line="240" w:lineRule="auto"/>
        <w:jc w:val="both"/>
        <w:rPr>
          <w:rFonts w:ascii="Times New Roman" w:hAnsi="Times New Roman"/>
          <w:sz w:val="24"/>
        </w:rPr>
      </w:pPr>
      <w:r>
        <w:rPr>
          <w:rFonts w:ascii="Times New Roman" w:hAnsi="Times New Roman"/>
          <w:sz w:val="24"/>
        </w:rPr>
        <w:t>«</w:t>
      </w:r>
      <w:proofErr w:type="spellStart"/>
      <w:r>
        <w:rPr>
          <w:rFonts w:ascii="Times New Roman" w:hAnsi="Times New Roman"/>
          <w:sz w:val="24"/>
        </w:rPr>
        <w:t>Cookies</w:t>
      </w:r>
      <w:proofErr w:type="spellEnd"/>
      <w:r>
        <w:rPr>
          <w:rFonts w:ascii="Times New Roman" w:hAnsi="Times New Roman"/>
          <w:sz w:val="24"/>
        </w:rPr>
        <w:t>» — небольшой фрагмент данных, отправленный веб-сервером и хранимый на компьютере Пользователя/Посетителя, который веб-клиент или веб-браузер каждый раз пересылает веб-серверу в HTTP-запросе при попытке открыть страницу соответствующего сайта.</w:t>
      </w:r>
    </w:p>
    <w:p w14:paraId="5412788D" w14:textId="77777777" w:rsidR="00545690" w:rsidRDefault="006219AE">
      <w:pPr>
        <w:spacing w:after="0" w:line="240" w:lineRule="auto"/>
        <w:jc w:val="both"/>
        <w:rPr>
          <w:rFonts w:ascii="Times New Roman" w:hAnsi="Times New Roman"/>
          <w:sz w:val="24"/>
        </w:rPr>
      </w:pPr>
      <w:r>
        <w:rPr>
          <w:rFonts w:ascii="Times New Roman" w:hAnsi="Times New Roman"/>
          <w:sz w:val="24"/>
        </w:rPr>
        <w:t>«IP-адрес» — уникальный сетевой адрес узла в компьютерной сети, построенной по протоколу IP.</w:t>
      </w:r>
    </w:p>
    <w:p w14:paraId="63A79A07" w14:textId="77777777" w:rsidR="00545690" w:rsidRDefault="006219AE">
      <w:pPr>
        <w:spacing w:after="0" w:line="240" w:lineRule="auto"/>
        <w:jc w:val="both"/>
        <w:rPr>
          <w:rFonts w:ascii="Times New Roman" w:hAnsi="Times New Roman"/>
          <w:sz w:val="24"/>
        </w:rPr>
      </w:pPr>
      <w:r>
        <w:rPr>
          <w:rFonts w:ascii="Times New Roman" w:hAnsi="Times New Roman"/>
          <w:sz w:val="24"/>
        </w:rPr>
        <w:tab/>
      </w:r>
    </w:p>
    <w:p w14:paraId="2FCCF275" w14:textId="49F539D2" w:rsidR="00545690" w:rsidRPr="003545DB" w:rsidRDefault="006219AE" w:rsidP="003545DB">
      <w:pPr>
        <w:pStyle w:val="a3"/>
        <w:numPr>
          <w:ilvl w:val="0"/>
          <w:numId w:val="1"/>
        </w:numPr>
        <w:spacing w:after="0" w:line="240" w:lineRule="auto"/>
        <w:jc w:val="center"/>
        <w:rPr>
          <w:rFonts w:ascii="Times New Roman" w:hAnsi="Times New Roman"/>
          <w:b/>
          <w:sz w:val="24"/>
        </w:rPr>
      </w:pPr>
      <w:r w:rsidRPr="003545DB">
        <w:rPr>
          <w:rFonts w:ascii="Times New Roman" w:hAnsi="Times New Roman"/>
          <w:b/>
          <w:sz w:val="24"/>
        </w:rPr>
        <w:t>ПРАВОВЫЕ ОСНОВАНИЯ ОБРАБОТКИ ПЕРСОНАЛЬНЫХ ДАННЫХ</w:t>
      </w:r>
    </w:p>
    <w:p w14:paraId="1CD8F329" w14:textId="77777777" w:rsidR="003545DB" w:rsidRPr="003545DB" w:rsidRDefault="003545DB" w:rsidP="003545DB">
      <w:pPr>
        <w:pStyle w:val="a3"/>
        <w:spacing w:after="0" w:line="240" w:lineRule="auto"/>
        <w:ind w:left="284"/>
        <w:jc w:val="both"/>
        <w:rPr>
          <w:rFonts w:ascii="Times New Roman" w:hAnsi="Times New Roman"/>
          <w:b/>
          <w:sz w:val="24"/>
        </w:rPr>
      </w:pPr>
    </w:p>
    <w:p w14:paraId="647E4C44" w14:textId="77777777" w:rsidR="00545690" w:rsidRDefault="006219AE">
      <w:pPr>
        <w:spacing w:after="0" w:line="240" w:lineRule="auto"/>
        <w:jc w:val="both"/>
        <w:rPr>
          <w:rFonts w:ascii="Times New Roman" w:hAnsi="Times New Roman"/>
          <w:sz w:val="24"/>
        </w:rPr>
      </w:pPr>
      <w:r>
        <w:rPr>
          <w:rFonts w:ascii="Times New Roman" w:hAnsi="Times New Roman"/>
          <w:sz w:val="24"/>
        </w:rPr>
        <w:t>2.1. Основанием обработки персональных данных в Компании являются следующие нормативные акты и документы:</w:t>
      </w:r>
    </w:p>
    <w:p w14:paraId="5C40BDC5" w14:textId="77777777" w:rsidR="00545690" w:rsidRDefault="006219AE">
      <w:pPr>
        <w:spacing w:after="0" w:line="240" w:lineRule="auto"/>
        <w:jc w:val="both"/>
        <w:rPr>
          <w:rFonts w:ascii="Times New Roman" w:hAnsi="Times New Roman"/>
          <w:sz w:val="24"/>
        </w:rPr>
      </w:pPr>
      <w:r>
        <w:rPr>
          <w:rFonts w:ascii="Times New Roman" w:hAnsi="Times New Roman"/>
          <w:sz w:val="24"/>
        </w:rPr>
        <w:t>– Устав;</w:t>
      </w:r>
    </w:p>
    <w:p w14:paraId="3ABD0C14" w14:textId="212B957F" w:rsidR="00545690" w:rsidRDefault="006219AE">
      <w:pPr>
        <w:spacing w:after="0" w:line="240" w:lineRule="auto"/>
        <w:jc w:val="both"/>
        <w:rPr>
          <w:rFonts w:ascii="Times New Roman" w:hAnsi="Times New Roman"/>
          <w:sz w:val="24"/>
        </w:rPr>
      </w:pPr>
      <w:bookmarkStart w:id="7" w:name="_Hlk200029000"/>
      <w:r>
        <w:rPr>
          <w:rFonts w:ascii="Times New Roman" w:hAnsi="Times New Roman"/>
          <w:sz w:val="24"/>
        </w:rPr>
        <w:t xml:space="preserve">– </w:t>
      </w:r>
      <w:bookmarkEnd w:id="7"/>
      <w:r>
        <w:rPr>
          <w:rFonts w:ascii="Times New Roman" w:hAnsi="Times New Roman"/>
          <w:sz w:val="24"/>
        </w:rPr>
        <w:t>Конституция Российской Федерации;</w:t>
      </w:r>
    </w:p>
    <w:p w14:paraId="2012F5CA" w14:textId="7331E300" w:rsidR="00B94152" w:rsidRDefault="00B94152">
      <w:pPr>
        <w:spacing w:after="0" w:line="240" w:lineRule="auto"/>
        <w:jc w:val="both"/>
        <w:rPr>
          <w:rFonts w:ascii="Times New Roman" w:hAnsi="Times New Roman"/>
          <w:sz w:val="24"/>
        </w:rPr>
      </w:pPr>
      <w:r>
        <w:rPr>
          <w:rFonts w:ascii="Times New Roman" w:hAnsi="Times New Roman"/>
          <w:sz w:val="24"/>
        </w:rPr>
        <w:t xml:space="preserve">– </w:t>
      </w:r>
      <w:r w:rsidRPr="00B94152">
        <w:rPr>
          <w:rFonts w:ascii="Times New Roman" w:hAnsi="Times New Roman"/>
          <w:sz w:val="24"/>
        </w:rPr>
        <w:t>Трудовым кодексом Российской Федерации</w:t>
      </w:r>
      <w:r>
        <w:rPr>
          <w:rFonts w:ascii="Times New Roman" w:hAnsi="Times New Roman"/>
          <w:sz w:val="24"/>
        </w:rPr>
        <w:t>;</w:t>
      </w:r>
    </w:p>
    <w:p w14:paraId="5BDE62D2" w14:textId="5D5C7C29" w:rsidR="00B94152" w:rsidRDefault="00B94152">
      <w:pPr>
        <w:spacing w:after="0" w:line="240" w:lineRule="auto"/>
        <w:jc w:val="both"/>
        <w:rPr>
          <w:rFonts w:ascii="Times New Roman" w:hAnsi="Times New Roman"/>
          <w:sz w:val="24"/>
        </w:rPr>
      </w:pPr>
      <w:r>
        <w:rPr>
          <w:rFonts w:ascii="Times New Roman" w:hAnsi="Times New Roman"/>
          <w:sz w:val="24"/>
        </w:rPr>
        <w:t xml:space="preserve">– </w:t>
      </w:r>
      <w:r w:rsidRPr="00B94152">
        <w:rPr>
          <w:rFonts w:ascii="Times New Roman" w:hAnsi="Times New Roman"/>
          <w:sz w:val="24"/>
        </w:rPr>
        <w:t>Гражданским кодексом Российской Федерации</w:t>
      </w:r>
      <w:r>
        <w:rPr>
          <w:rFonts w:ascii="Times New Roman" w:hAnsi="Times New Roman"/>
          <w:sz w:val="24"/>
        </w:rPr>
        <w:t>;</w:t>
      </w:r>
    </w:p>
    <w:p w14:paraId="0185291F" w14:textId="77777777" w:rsidR="00545690" w:rsidRDefault="006219AE">
      <w:pPr>
        <w:spacing w:after="0" w:line="240" w:lineRule="auto"/>
        <w:jc w:val="both"/>
        <w:rPr>
          <w:rFonts w:ascii="Times New Roman" w:hAnsi="Times New Roman"/>
          <w:sz w:val="24"/>
        </w:rPr>
      </w:pPr>
      <w:r>
        <w:rPr>
          <w:rFonts w:ascii="Times New Roman" w:hAnsi="Times New Roman"/>
          <w:sz w:val="24"/>
        </w:rPr>
        <w:t>– Договоры, заключаемые между Оператором и субъектом персональных данных;</w:t>
      </w:r>
    </w:p>
    <w:p w14:paraId="6C87332C" w14:textId="77777777" w:rsidR="00545690" w:rsidRDefault="006219AE">
      <w:pPr>
        <w:spacing w:after="0" w:line="240" w:lineRule="auto"/>
        <w:jc w:val="both"/>
        <w:rPr>
          <w:rFonts w:ascii="Times New Roman" w:hAnsi="Times New Roman"/>
          <w:sz w:val="24"/>
        </w:rPr>
      </w:pPr>
      <w:r>
        <w:rPr>
          <w:rFonts w:ascii="Times New Roman" w:hAnsi="Times New Roman"/>
          <w:sz w:val="24"/>
        </w:rPr>
        <w:t>– Согласие субъектов персональных данных на обработку персональных данных;</w:t>
      </w:r>
    </w:p>
    <w:p w14:paraId="7861B507" w14:textId="77777777" w:rsidR="00B94152" w:rsidRDefault="006219AE">
      <w:pPr>
        <w:spacing w:after="0" w:line="240" w:lineRule="auto"/>
        <w:jc w:val="both"/>
        <w:rPr>
          <w:rFonts w:ascii="Times New Roman" w:hAnsi="Times New Roman"/>
          <w:sz w:val="24"/>
        </w:rPr>
      </w:pPr>
      <w:r>
        <w:rPr>
          <w:rFonts w:ascii="Times New Roman" w:hAnsi="Times New Roman"/>
          <w:sz w:val="24"/>
        </w:rPr>
        <w:t>– Федеральный закон от 27.07.2006 № 152-ФЗ «О персональных данных»</w:t>
      </w:r>
      <w:r w:rsidR="00B94152">
        <w:rPr>
          <w:rFonts w:ascii="Times New Roman" w:hAnsi="Times New Roman"/>
          <w:sz w:val="24"/>
        </w:rPr>
        <w:t>;</w:t>
      </w:r>
    </w:p>
    <w:p w14:paraId="2FE07F0A" w14:textId="5CDFC7D4" w:rsidR="00B94152" w:rsidRDefault="00B94152">
      <w:pPr>
        <w:spacing w:after="0" w:line="240" w:lineRule="auto"/>
        <w:jc w:val="both"/>
        <w:rPr>
          <w:rFonts w:ascii="Times New Roman" w:hAnsi="Times New Roman"/>
          <w:sz w:val="24"/>
        </w:rPr>
      </w:pPr>
      <w:bookmarkStart w:id="8" w:name="_Hlk200029130"/>
      <w:r w:rsidRPr="00B94152">
        <w:rPr>
          <w:rFonts w:ascii="Times New Roman" w:hAnsi="Times New Roman"/>
          <w:sz w:val="24"/>
        </w:rPr>
        <w:t>–</w:t>
      </w:r>
      <w:bookmarkEnd w:id="8"/>
      <w:r>
        <w:rPr>
          <w:rFonts w:ascii="Times New Roman" w:hAnsi="Times New Roman"/>
          <w:sz w:val="24"/>
        </w:rPr>
        <w:t xml:space="preserve"> </w:t>
      </w:r>
      <w:r w:rsidRPr="00B94152">
        <w:rPr>
          <w:rFonts w:ascii="Times New Roman" w:hAnsi="Times New Roman"/>
          <w:sz w:val="24"/>
        </w:rPr>
        <w:t>Федеральным законом от 19.12.2005 №</w:t>
      </w:r>
      <w:r w:rsidR="00996FD0">
        <w:rPr>
          <w:rFonts w:ascii="Times New Roman" w:hAnsi="Times New Roman"/>
          <w:sz w:val="24"/>
        </w:rPr>
        <w:t xml:space="preserve"> </w:t>
      </w:r>
      <w:r w:rsidRPr="00B94152">
        <w:rPr>
          <w:rFonts w:ascii="Times New Roman" w:hAnsi="Times New Roman"/>
          <w:sz w:val="24"/>
        </w:rPr>
        <w:t>160-ФЗ «О ратификации Конвенции Совета Европы о защите физических лиц при автоматизированной обработке персональных данных»</w:t>
      </w:r>
      <w:r>
        <w:rPr>
          <w:rFonts w:ascii="Times New Roman" w:hAnsi="Times New Roman"/>
          <w:sz w:val="24"/>
        </w:rPr>
        <w:t>;</w:t>
      </w:r>
    </w:p>
    <w:p w14:paraId="5363FBB3" w14:textId="2E051728" w:rsidR="00B94152" w:rsidRDefault="00B94152">
      <w:pPr>
        <w:spacing w:after="0" w:line="240" w:lineRule="auto"/>
        <w:jc w:val="both"/>
        <w:rPr>
          <w:rFonts w:ascii="Times New Roman" w:hAnsi="Times New Roman"/>
          <w:sz w:val="24"/>
        </w:rPr>
      </w:pPr>
      <w:r w:rsidRPr="00B94152">
        <w:rPr>
          <w:rFonts w:ascii="Times New Roman" w:hAnsi="Times New Roman"/>
          <w:sz w:val="24"/>
        </w:rPr>
        <w:t>–</w:t>
      </w:r>
      <w:r>
        <w:rPr>
          <w:rFonts w:ascii="Times New Roman" w:hAnsi="Times New Roman"/>
          <w:sz w:val="24"/>
        </w:rPr>
        <w:t xml:space="preserve"> </w:t>
      </w:r>
      <w:r w:rsidRPr="00B94152">
        <w:rPr>
          <w:rFonts w:ascii="Times New Roman" w:hAnsi="Times New Roman"/>
          <w:sz w:val="24"/>
        </w:rPr>
        <w:t xml:space="preserve">Федеральным законом от 27.07.2006 </w:t>
      </w:r>
      <w:r w:rsidR="00996FD0">
        <w:rPr>
          <w:rFonts w:ascii="Times New Roman" w:hAnsi="Times New Roman"/>
          <w:sz w:val="24"/>
        </w:rPr>
        <w:t xml:space="preserve">№ </w:t>
      </w:r>
      <w:r w:rsidRPr="00B94152">
        <w:rPr>
          <w:rFonts w:ascii="Times New Roman" w:hAnsi="Times New Roman"/>
          <w:sz w:val="24"/>
        </w:rPr>
        <w:t>149-ФЗ «Об информации, информационных технологиях и о защите информации»</w:t>
      </w:r>
      <w:r>
        <w:rPr>
          <w:rFonts w:ascii="Times New Roman" w:hAnsi="Times New Roman"/>
          <w:sz w:val="24"/>
        </w:rPr>
        <w:t>.</w:t>
      </w:r>
    </w:p>
    <w:p w14:paraId="1456182D" w14:textId="77777777" w:rsidR="00B178D2" w:rsidRDefault="00B178D2">
      <w:pPr>
        <w:spacing w:after="0" w:line="240" w:lineRule="auto"/>
        <w:jc w:val="both"/>
        <w:rPr>
          <w:rFonts w:ascii="Times New Roman" w:hAnsi="Times New Roman"/>
          <w:sz w:val="24"/>
        </w:rPr>
      </w:pPr>
    </w:p>
    <w:p w14:paraId="68D3484C" w14:textId="20D8CBF7" w:rsidR="00545690" w:rsidRDefault="006219AE">
      <w:pPr>
        <w:spacing w:after="0" w:line="240" w:lineRule="auto"/>
        <w:jc w:val="both"/>
        <w:rPr>
          <w:rFonts w:ascii="Times New Roman" w:hAnsi="Times New Roman"/>
          <w:sz w:val="24"/>
        </w:rPr>
      </w:pPr>
      <w:r>
        <w:rPr>
          <w:rFonts w:ascii="Times New Roman" w:hAnsi="Times New Roman"/>
          <w:sz w:val="24"/>
        </w:rPr>
        <w:t xml:space="preserve">2.2. В случаях, прямо не предусмотренных законодательством Российской Федерации, но соответствующих полномочиям Компании, обработка персональных данных </w:t>
      </w:r>
      <w:r>
        <w:rPr>
          <w:rFonts w:ascii="Times New Roman" w:hAnsi="Times New Roman"/>
          <w:sz w:val="24"/>
        </w:rPr>
        <w:lastRenderedPageBreak/>
        <w:t>осуществляется с согласия субъекта персональных данных на обработку его персональных данных.</w:t>
      </w:r>
    </w:p>
    <w:p w14:paraId="38158E69" w14:textId="77777777" w:rsidR="00B178D2" w:rsidRDefault="00B178D2">
      <w:pPr>
        <w:spacing w:after="0" w:line="240" w:lineRule="auto"/>
        <w:jc w:val="both"/>
        <w:rPr>
          <w:rFonts w:ascii="Times New Roman" w:hAnsi="Times New Roman"/>
          <w:sz w:val="24"/>
        </w:rPr>
      </w:pPr>
    </w:p>
    <w:p w14:paraId="0C8977A9" w14:textId="4DB30001" w:rsidR="00545690" w:rsidRDefault="006219AE">
      <w:pPr>
        <w:spacing w:after="0" w:line="240" w:lineRule="auto"/>
        <w:jc w:val="both"/>
        <w:rPr>
          <w:rFonts w:ascii="Times New Roman" w:hAnsi="Times New Roman"/>
          <w:sz w:val="24"/>
        </w:rPr>
      </w:pPr>
      <w:r>
        <w:rPr>
          <w:rFonts w:ascii="Times New Roman" w:hAnsi="Times New Roman"/>
          <w:sz w:val="24"/>
        </w:rPr>
        <w:t>2.3. Обработка персональных данных прекращается при реорганизации или ликвидации Компании.</w:t>
      </w:r>
    </w:p>
    <w:p w14:paraId="6714169B" w14:textId="77777777" w:rsidR="00B94152" w:rsidRDefault="00B94152">
      <w:pPr>
        <w:spacing w:after="0" w:line="240" w:lineRule="auto"/>
        <w:jc w:val="both"/>
        <w:rPr>
          <w:rFonts w:ascii="Times New Roman" w:hAnsi="Times New Roman"/>
          <w:sz w:val="24"/>
        </w:rPr>
      </w:pPr>
    </w:p>
    <w:p w14:paraId="10C03F07" w14:textId="2047B75B" w:rsidR="00545690" w:rsidRDefault="006219AE" w:rsidP="003545DB">
      <w:pPr>
        <w:spacing w:after="0" w:line="240" w:lineRule="auto"/>
        <w:jc w:val="center"/>
        <w:rPr>
          <w:rFonts w:ascii="Times New Roman" w:hAnsi="Times New Roman"/>
          <w:b/>
          <w:sz w:val="24"/>
        </w:rPr>
      </w:pPr>
      <w:r>
        <w:rPr>
          <w:rFonts w:ascii="Times New Roman" w:hAnsi="Times New Roman"/>
          <w:b/>
          <w:sz w:val="24"/>
        </w:rPr>
        <w:t>3. ПРИНЦИПЫ И ЦЕЛИ И ОПИСАНИЕ ОБРАБОТКИ ПЕРСОНАЛЬНЫХ ДАННЫХ</w:t>
      </w:r>
    </w:p>
    <w:p w14:paraId="7A51E05E" w14:textId="77777777" w:rsidR="003545DB" w:rsidRDefault="003545DB" w:rsidP="003545DB">
      <w:pPr>
        <w:spacing w:after="0" w:line="240" w:lineRule="auto"/>
        <w:jc w:val="center"/>
        <w:rPr>
          <w:rFonts w:ascii="Times New Roman" w:hAnsi="Times New Roman"/>
          <w:b/>
          <w:sz w:val="24"/>
        </w:rPr>
      </w:pPr>
    </w:p>
    <w:p w14:paraId="3A3E9E99" w14:textId="77777777" w:rsidR="00545690" w:rsidRPr="003545DB" w:rsidRDefault="006219AE">
      <w:pPr>
        <w:spacing w:after="0" w:line="240" w:lineRule="auto"/>
        <w:jc w:val="both"/>
        <w:rPr>
          <w:rFonts w:ascii="Times New Roman" w:hAnsi="Times New Roman"/>
          <w:sz w:val="24"/>
        </w:rPr>
      </w:pPr>
      <w:r w:rsidRPr="003545DB">
        <w:rPr>
          <w:rFonts w:ascii="Times New Roman" w:hAnsi="Times New Roman"/>
          <w:sz w:val="24"/>
        </w:rPr>
        <w:t>3.1. Обработка персональных данных осуществляется Компанией в соответствии со следующими принципами:</w:t>
      </w:r>
    </w:p>
    <w:p w14:paraId="0F57301F" w14:textId="77777777" w:rsidR="00545690" w:rsidRDefault="006219AE">
      <w:pPr>
        <w:spacing w:after="0" w:line="240" w:lineRule="auto"/>
        <w:jc w:val="both"/>
        <w:rPr>
          <w:rFonts w:ascii="Times New Roman" w:hAnsi="Times New Roman"/>
          <w:sz w:val="24"/>
        </w:rPr>
      </w:pPr>
      <w:r>
        <w:rPr>
          <w:rFonts w:ascii="Times New Roman" w:hAnsi="Times New Roman"/>
          <w:sz w:val="24"/>
        </w:rPr>
        <w:t>3.1.1. обработка персональных данных осуществляется на законной и справедливой основе;</w:t>
      </w:r>
    </w:p>
    <w:p w14:paraId="1EDDD541" w14:textId="77777777" w:rsidR="00545690" w:rsidRDefault="006219AE">
      <w:pPr>
        <w:spacing w:after="0" w:line="240" w:lineRule="auto"/>
        <w:jc w:val="both"/>
        <w:rPr>
          <w:rFonts w:ascii="Times New Roman" w:hAnsi="Times New Roman"/>
          <w:sz w:val="24"/>
        </w:rPr>
      </w:pPr>
      <w:r>
        <w:rPr>
          <w:rFonts w:ascii="Times New Roman" w:hAnsi="Times New Roman"/>
          <w:sz w:val="24"/>
        </w:rPr>
        <w:t>3.1.2.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F4AD6BC" w14:textId="77777777" w:rsidR="00545690" w:rsidRDefault="006219AE">
      <w:pPr>
        <w:spacing w:after="0" w:line="240" w:lineRule="auto"/>
        <w:jc w:val="both"/>
        <w:rPr>
          <w:rFonts w:ascii="Times New Roman" w:hAnsi="Times New Roman"/>
          <w:sz w:val="24"/>
        </w:rPr>
      </w:pPr>
      <w:r>
        <w:rPr>
          <w:rFonts w:ascii="Times New Roman" w:hAnsi="Times New Roman"/>
          <w:sz w:val="24"/>
        </w:rPr>
        <w:t>3.1.3. не допускается объединение баз данных, содержащих персональные данные, обработка которых осуществляется в целях, несовместимых между собой;</w:t>
      </w:r>
    </w:p>
    <w:p w14:paraId="351CC603" w14:textId="77777777" w:rsidR="00545690" w:rsidRDefault="006219AE">
      <w:pPr>
        <w:spacing w:after="0" w:line="240" w:lineRule="auto"/>
        <w:jc w:val="both"/>
        <w:rPr>
          <w:rFonts w:ascii="Times New Roman" w:hAnsi="Times New Roman"/>
          <w:sz w:val="24"/>
        </w:rPr>
      </w:pPr>
      <w:r>
        <w:rPr>
          <w:rFonts w:ascii="Times New Roman" w:hAnsi="Times New Roman"/>
          <w:sz w:val="24"/>
        </w:rPr>
        <w:t>3.1.4. обработке подлежат только персональные данные, которые отвечают целям их обработки;</w:t>
      </w:r>
    </w:p>
    <w:p w14:paraId="2BE52128" w14:textId="77777777" w:rsidR="00545690" w:rsidRDefault="006219AE">
      <w:pPr>
        <w:spacing w:after="0" w:line="240" w:lineRule="auto"/>
        <w:jc w:val="both"/>
        <w:rPr>
          <w:rFonts w:ascii="Times New Roman" w:hAnsi="Times New Roman"/>
          <w:sz w:val="24"/>
        </w:rPr>
      </w:pPr>
      <w:r>
        <w:rPr>
          <w:rFonts w:ascii="Times New Roman" w:hAnsi="Times New Roman"/>
          <w:sz w:val="24"/>
        </w:rPr>
        <w:t>3.1.5. 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1035BAA0"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3.1.6.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Компания принимает необходимые меры либо обеспечивает их принятие по удалению или уточнению </w:t>
      </w:r>
      <w:proofErr w:type="gramStart"/>
      <w:r>
        <w:rPr>
          <w:rFonts w:ascii="Times New Roman" w:hAnsi="Times New Roman"/>
          <w:sz w:val="24"/>
        </w:rPr>
        <w:t>неполных</w:t>
      </w:r>
      <w:proofErr w:type="gramEnd"/>
      <w:r>
        <w:rPr>
          <w:rFonts w:ascii="Times New Roman" w:hAnsi="Times New Roman"/>
          <w:sz w:val="24"/>
        </w:rPr>
        <w:t xml:space="preserve"> или неточных данных;</w:t>
      </w:r>
    </w:p>
    <w:p w14:paraId="78453D5A"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3.1.7.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Pr>
          <w:rFonts w:ascii="Times New Roman" w:hAnsi="Times New Roman"/>
          <w:sz w:val="24"/>
        </w:rPr>
        <w:t>поручителем</w:t>
      </w:r>
      <w:proofErr w:type="gramEnd"/>
      <w:r>
        <w:rPr>
          <w:rFonts w:ascii="Times New Roman" w:hAnsi="Times New Roman"/>
          <w:sz w:val="24"/>
        </w:rPr>
        <w:t xml:space="preserve"> по которому является субъект персональных данных; </w:t>
      </w:r>
    </w:p>
    <w:p w14:paraId="134F8C80" w14:textId="6B483C2A" w:rsidR="00545690" w:rsidRDefault="006219AE">
      <w:pPr>
        <w:spacing w:after="0" w:line="240" w:lineRule="auto"/>
        <w:jc w:val="both"/>
        <w:rPr>
          <w:rFonts w:ascii="XO Thames" w:hAnsi="XO Thames"/>
          <w:sz w:val="24"/>
        </w:rPr>
      </w:pPr>
      <w:r>
        <w:rPr>
          <w:rFonts w:ascii="Times New Roman" w:hAnsi="Times New Roman"/>
          <w:sz w:val="24"/>
        </w:rPr>
        <w:t xml:space="preserve">3.1.8. обрабатываемые персональные данные подлежат уничтожению либо обезличиванию по достижении целей обработки или в случае утраты необходимости в </w:t>
      </w:r>
      <w:r>
        <w:rPr>
          <w:rFonts w:ascii="XO Thames" w:hAnsi="XO Thames"/>
          <w:sz w:val="24"/>
        </w:rPr>
        <w:t>достижении этих целей, если иное не предусмотрено федеральным законом.</w:t>
      </w:r>
    </w:p>
    <w:p w14:paraId="4D390DF2" w14:textId="77777777" w:rsidR="00B178D2" w:rsidRDefault="00B178D2">
      <w:pPr>
        <w:spacing w:after="0" w:line="240" w:lineRule="auto"/>
        <w:jc w:val="both"/>
        <w:rPr>
          <w:rFonts w:ascii="XO Thames" w:hAnsi="XO Thames"/>
          <w:sz w:val="24"/>
        </w:rPr>
      </w:pPr>
    </w:p>
    <w:p w14:paraId="6DCDC611" w14:textId="77777777" w:rsidR="00545690" w:rsidRPr="003545DB" w:rsidRDefault="006219AE">
      <w:pPr>
        <w:spacing w:after="0" w:line="240" w:lineRule="auto"/>
        <w:jc w:val="both"/>
        <w:rPr>
          <w:rFonts w:ascii="XO Thames" w:hAnsi="XO Thames"/>
          <w:bCs/>
          <w:sz w:val="24"/>
        </w:rPr>
      </w:pPr>
      <w:r w:rsidRPr="003545DB">
        <w:rPr>
          <w:rFonts w:ascii="XO Thames" w:hAnsi="XO Thames"/>
          <w:bCs/>
          <w:sz w:val="24"/>
        </w:rPr>
        <w:t>3.2. Цели и описание обработки персональных данных:</w:t>
      </w:r>
    </w:p>
    <w:p w14:paraId="0A346387" w14:textId="77777777" w:rsidR="00545690" w:rsidRDefault="006219AE">
      <w:pPr>
        <w:widowControl w:val="0"/>
        <w:tabs>
          <w:tab w:val="left" w:pos="1134"/>
        </w:tabs>
        <w:spacing w:after="0" w:line="240" w:lineRule="auto"/>
        <w:jc w:val="both"/>
        <w:rPr>
          <w:rFonts w:ascii="XO Thames" w:hAnsi="XO Thames"/>
          <w:sz w:val="24"/>
        </w:rPr>
      </w:pPr>
      <w:r>
        <w:rPr>
          <w:rFonts w:ascii="XO Thames" w:hAnsi="XO Thames"/>
          <w:sz w:val="24"/>
        </w:rPr>
        <w:t>3.2.1. Продвижение услуг на рынке, включая:</w:t>
      </w:r>
    </w:p>
    <w:p w14:paraId="16DAF482" w14:textId="763233FE" w:rsidR="00545690" w:rsidRDefault="006219AE">
      <w:pPr>
        <w:widowControl w:val="0"/>
        <w:tabs>
          <w:tab w:val="left" w:pos="1134"/>
        </w:tabs>
        <w:spacing w:after="0" w:line="240" w:lineRule="auto"/>
        <w:jc w:val="both"/>
        <w:rPr>
          <w:rFonts w:ascii="XO Thames" w:hAnsi="XO Thames"/>
          <w:sz w:val="24"/>
        </w:rPr>
      </w:pPr>
      <w:r>
        <w:rPr>
          <w:rFonts w:ascii="XO Thames" w:hAnsi="XO Thames"/>
          <w:sz w:val="24"/>
        </w:rPr>
        <w:t>- предоставление Посетителю возможности взаимодействовать с Сайтом, установление и поддержание взаимодействия между Посетителем и Оператором, в том числе обработка Оператором запросов Посетителя, обратная связь Оператора по запросам Посетителя, улучшение качества обслуживания Посетителей;</w:t>
      </w:r>
    </w:p>
    <w:p w14:paraId="68E2D71F" w14:textId="77777777" w:rsidR="00545690" w:rsidRDefault="006219AE">
      <w:pPr>
        <w:widowControl w:val="0"/>
        <w:tabs>
          <w:tab w:val="left" w:pos="1134"/>
        </w:tabs>
        <w:spacing w:after="0" w:line="240" w:lineRule="auto"/>
        <w:jc w:val="both"/>
        <w:rPr>
          <w:rFonts w:ascii="XO Thames" w:hAnsi="XO Thames"/>
          <w:sz w:val="24"/>
        </w:rPr>
      </w:pPr>
      <w:r>
        <w:rPr>
          <w:rFonts w:ascii="XO Thames" w:hAnsi="XO Thames"/>
          <w:sz w:val="24"/>
        </w:rPr>
        <w:t>3.2.2. обсуждение и заключение любых договоров между Оператором и субъектом, и их дальнейшее исполнение;</w:t>
      </w:r>
    </w:p>
    <w:p w14:paraId="6163AD6E" w14:textId="77777777" w:rsidR="00545690" w:rsidRDefault="006219AE">
      <w:pPr>
        <w:spacing w:after="0" w:line="240" w:lineRule="auto"/>
        <w:jc w:val="both"/>
        <w:rPr>
          <w:rFonts w:ascii="XO Thames" w:hAnsi="XO Thames"/>
          <w:sz w:val="24"/>
        </w:rPr>
      </w:pPr>
      <w:r>
        <w:rPr>
          <w:rFonts w:ascii="XO Thames" w:hAnsi="XO Thames"/>
          <w:sz w:val="24"/>
        </w:rPr>
        <w:t xml:space="preserve">3.2.3. Анализ посещения сайта, обработка </w:t>
      </w:r>
      <w:proofErr w:type="spellStart"/>
      <w:r>
        <w:rPr>
          <w:rFonts w:ascii="XO Thames" w:hAnsi="XO Thames"/>
          <w:sz w:val="24"/>
        </w:rPr>
        <w:t>Cookie</w:t>
      </w:r>
      <w:proofErr w:type="spellEnd"/>
      <w:r>
        <w:rPr>
          <w:rFonts w:ascii="XO Thames" w:hAnsi="XO Thames"/>
          <w:sz w:val="24"/>
        </w:rPr>
        <w:t xml:space="preserve"> файлов</w:t>
      </w:r>
    </w:p>
    <w:p w14:paraId="480147C0" w14:textId="08B415E6" w:rsidR="00545690" w:rsidRDefault="006219AE">
      <w:pPr>
        <w:spacing w:after="0" w:line="240" w:lineRule="auto"/>
        <w:jc w:val="both"/>
        <w:rPr>
          <w:rFonts w:ascii="XO Thames" w:hAnsi="XO Thames"/>
          <w:sz w:val="24"/>
        </w:rPr>
      </w:pPr>
      <w:r>
        <w:rPr>
          <w:rFonts w:ascii="XO Thames" w:hAnsi="XO Thames"/>
          <w:sz w:val="24"/>
        </w:rPr>
        <w:t xml:space="preserve"> Для корректной работы Сайта используются </w:t>
      </w:r>
      <w:proofErr w:type="spellStart"/>
      <w:r>
        <w:rPr>
          <w:rFonts w:ascii="XO Thames" w:hAnsi="XO Thames"/>
          <w:sz w:val="24"/>
        </w:rPr>
        <w:t>cookie</w:t>
      </w:r>
      <w:proofErr w:type="spellEnd"/>
      <w:r>
        <w:rPr>
          <w:rFonts w:ascii="XO Thames" w:hAnsi="XO Thames"/>
          <w:sz w:val="24"/>
        </w:rPr>
        <w:t>-файлы, которые собираются в отношении Посетителей сайта, а именно:  поведение субъекта на Сайте,</w:t>
      </w:r>
      <w:r w:rsidR="00B94152">
        <w:rPr>
          <w:rFonts w:ascii="XO Thames" w:hAnsi="XO Thames"/>
          <w:sz w:val="24"/>
        </w:rPr>
        <w:t xml:space="preserve"> </w:t>
      </w:r>
      <w:r>
        <w:rPr>
          <w:rFonts w:ascii="XO Thames" w:hAnsi="XO Thames"/>
          <w:sz w:val="24"/>
        </w:rPr>
        <w:t>пользователя на сайте (IP адрес, устройство, браузер, данные об устройстве, в том числе версия его операционной системы и местонахождение, иные данные, предоставленные субъектом), сведения, собираемые посредством метрических программ, в том числе технические сведения о пользовательских устройствах и идентификаторы (</w:t>
      </w:r>
      <w:proofErr w:type="spellStart"/>
      <w:r>
        <w:rPr>
          <w:rFonts w:ascii="XO Thames" w:hAnsi="XO Thames"/>
          <w:sz w:val="24"/>
        </w:rPr>
        <w:t>cookies</w:t>
      </w:r>
      <w:proofErr w:type="spellEnd"/>
      <w:r>
        <w:rPr>
          <w:rFonts w:ascii="XO Thames" w:hAnsi="XO Thames"/>
          <w:sz w:val="24"/>
        </w:rPr>
        <w:t xml:space="preserve">, </w:t>
      </w:r>
      <w:proofErr w:type="spellStart"/>
      <w:r>
        <w:rPr>
          <w:rFonts w:ascii="XO Thames" w:hAnsi="XO Thames"/>
          <w:sz w:val="24"/>
        </w:rPr>
        <w:t>геолокация</w:t>
      </w:r>
      <w:proofErr w:type="spellEnd"/>
      <w:r>
        <w:rPr>
          <w:rFonts w:ascii="XO Thames" w:hAnsi="XO Thames"/>
          <w:sz w:val="24"/>
        </w:rPr>
        <w:t xml:space="preserve"> устройства, метаданные и пр.)</w:t>
      </w:r>
    </w:p>
    <w:p w14:paraId="742A7513" w14:textId="77777777" w:rsidR="00545690" w:rsidRDefault="006219AE">
      <w:pPr>
        <w:spacing w:after="0" w:line="240" w:lineRule="auto"/>
        <w:jc w:val="both"/>
        <w:rPr>
          <w:rFonts w:ascii="XO Thames" w:hAnsi="XO Thames"/>
          <w:sz w:val="24"/>
        </w:rPr>
      </w:pPr>
      <w:r>
        <w:rPr>
          <w:rFonts w:ascii="XO Thames" w:hAnsi="XO Thames"/>
          <w:sz w:val="24"/>
        </w:rPr>
        <w:lastRenderedPageBreak/>
        <w:t xml:space="preserve">Данные, собираемые с помощью </w:t>
      </w:r>
      <w:proofErr w:type="spellStart"/>
      <w:r>
        <w:rPr>
          <w:rFonts w:ascii="XO Thames" w:hAnsi="XO Thames"/>
          <w:sz w:val="24"/>
        </w:rPr>
        <w:t>cookie</w:t>
      </w:r>
      <w:proofErr w:type="spellEnd"/>
      <w:r>
        <w:rPr>
          <w:rFonts w:ascii="XO Thames" w:hAnsi="XO Thames"/>
          <w:sz w:val="24"/>
        </w:rPr>
        <w:t>-файлов не относятся к специальным категориям или биометрическим в соответствии со ст. 10–11 152-ФЗ и обрабатываются автоматизированным способом.</w:t>
      </w:r>
    </w:p>
    <w:p w14:paraId="1BDA626D" w14:textId="77777777" w:rsidR="00545690" w:rsidRDefault="006219AE">
      <w:pPr>
        <w:spacing w:after="0" w:line="240" w:lineRule="auto"/>
        <w:jc w:val="both"/>
        <w:rPr>
          <w:rFonts w:ascii="Times New Roman" w:hAnsi="Times New Roman"/>
          <w:sz w:val="24"/>
        </w:rPr>
      </w:pPr>
      <w:r>
        <w:rPr>
          <w:rFonts w:ascii="XO Thames" w:hAnsi="XO Thames"/>
          <w:sz w:val="24"/>
        </w:rPr>
        <w:t>Основанием для обработк</w:t>
      </w:r>
      <w:r>
        <w:rPr>
          <w:rFonts w:ascii="Times New Roman" w:hAnsi="Times New Roman"/>
          <w:sz w:val="24"/>
        </w:rPr>
        <w:t>и ваших данных в этом случае будет согласие на обработку персональных данных, предоставляемого Посетителем сайта путем совершения конклюдентных действий - продолжение пользования сайтом.</w:t>
      </w:r>
    </w:p>
    <w:p w14:paraId="23FEA147" w14:textId="0EC87762" w:rsidR="00545690" w:rsidRDefault="006219AE">
      <w:pPr>
        <w:spacing w:after="0" w:line="240" w:lineRule="auto"/>
        <w:jc w:val="both"/>
        <w:rPr>
          <w:rFonts w:ascii="Times New Roman" w:hAnsi="Times New Roman"/>
          <w:sz w:val="24"/>
        </w:rPr>
      </w:pPr>
      <w:r>
        <w:rPr>
          <w:rFonts w:ascii="Times New Roman" w:hAnsi="Times New Roman"/>
          <w:sz w:val="24"/>
        </w:rPr>
        <w:t>По достижении сроков обработки (1 год с момента совершения каждого действия на Сайте) персональные данные уничтожаются путем удаления из информационных систем с помощью встроенных средств информационной системы.</w:t>
      </w:r>
    </w:p>
    <w:p w14:paraId="3B98AD97" w14:textId="77777777" w:rsidR="00B178D2" w:rsidRDefault="00B178D2">
      <w:pPr>
        <w:spacing w:after="0" w:line="240" w:lineRule="auto"/>
        <w:jc w:val="both"/>
        <w:rPr>
          <w:rFonts w:ascii="Times New Roman" w:hAnsi="Times New Roman"/>
          <w:sz w:val="24"/>
        </w:rPr>
      </w:pPr>
    </w:p>
    <w:p w14:paraId="7A7DE4AD"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3.3. В </w:t>
      </w:r>
      <w:proofErr w:type="spellStart"/>
      <w:proofErr w:type="gramStart"/>
      <w:r>
        <w:rPr>
          <w:rFonts w:ascii="Times New Roman" w:hAnsi="Times New Roman"/>
          <w:sz w:val="24"/>
        </w:rPr>
        <w:t>целях,указанных</w:t>
      </w:r>
      <w:proofErr w:type="spellEnd"/>
      <w:proofErr w:type="gramEnd"/>
      <w:r>
        <w:rPr>
          <w:rFonts w:ascii="Times New Roman" w:hAnsi="Times New Roman"/>
          <w:sz w:val="24"/>
        </w:rPr>
        <w:t xml:space="preserve"> в п. 3.2.1. обрабатываются следующие </w:t>
      </w:r>
      <w:proofErr w:type="spellStart"/>
      <w:r>
        <w:rPr>
          <w:rFonts w:ascii="Times New Roman" w:hAnsi="Times New Roman"/>
          <w:sz w:val="24"/>
        </w:rPr>
        <w:t>ПДн</w:t>
      </w:r>
      <w:proofErr w:type="spellEnd"/>
      <w:r>
        <w:rPr>
          <w:rFonts w:ascii="Times New Roman" w:hAnsi="Times New Roman"/>
          <w:sz w:val="24"/>
        </w:rPr>
        <w:t xml:space="preserve"> Посетителей: имя</w:t>
      </w:r>
      <w:r>
        <w:rPr>
          <w:rFonts w:ascii="XO Thames" w:hAnsi="XO Thames"/>
          <w:sz w:val="24"/>
        </w:rPr>
        <w:t xml:space="preserve"> контактного лица, контактная информация (номер телефона), иные данные, представленные субъектом самост</w:t>
      </w:r>
      <w:r>
        <w:rPr>
          <w:rFonts w:ascii="Times New Roman" w:hAnsi="Times New Roman"/>
          <w:sz w:val="24"/>
        </w:rPr>
        <w:t>оятельно при заполнении формы.</w:t>
      </w:r>
    </w:p>
    <w:p w14:paraId="4ABAB06A" w14:textId="77777777" w:rsidR="00545690" w:rsidRDefault="006219AE">
      <w:pPr>
        <w:spacing w:after="0" w:line="240" w:lineRule="auto"/>
        <w:jc w:val="both"/>
        <w:rPr>
          <w:rFonts w:ascii="Times New Roman" w:hAnsi="Times New Roman"/>
          <w:sz w:val="24"/>
        </w:rPr>
      </w:pPr>
      <w:r>
        <w:rPr>
          <w:rFonts w:ascii="XO Thames" w:hAnsi="XO Thames"/>
          <w:sz w:val="24"/>
        </w:rPr>
        <w:t xml:space="preserve">Способы обработки и действия с </w:t>
      </w:r>
      <w:proofErr w:type="spellStart"/>
      <w:r>
        <w:rPr>
          <w:rFonts w:ascii="XO Thames" w:hAnsi="XO Thames"/>
          <w:sz w:val="24"/>
        </w:rPr>
        <w:t>ПДн</w:t>
      </w:r>
      <w:proofErr w:type="spellEnd"/>
      <w:r>
        <w:rPr>
          <w:rFonts w:ascii="XO Thames" w:hAnsi="XO Thames"/>
          <w:sz w:val="24"/>
        </w:rPr>
        <w:t>: смешанный способ (с использованием средств автоматизации и без использования средств автоматизации) путем совершения следующих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770EBE2D" w14:textId="5C58CC2A" w:rsidR="00545690" w:rsidRDefault="006219AE">
      <w:pPr>
        <w:spacing w:after="0" w:line="240" w:lineRule="auto"/>
        <w:jc w:val="both"/>
        <w:rPr>
          <w:rFonts w:ascii="XO Thames" w:hAnsi="XO Thames"/>
          <w:sz w:val="24"/>
        </w:rPr>
      </w:pPr>
      <w:r>
        <w:rPr>
          <w:rFonts w:ascii="XO Thames" w:hAnsi="XO Thames"/>
          <w:sz w:val="24"/>
        </w:rPr>
        <w:t xml:space="preserve">Сроки обработки (в </w:t>
      </w:r>
      <w:proofErr w:type="spellStart"/>
      <w:r>
        <w:rPr>
          <w:rFonts w:ascii="XO Thames" w:hAnsi="XO Thames"/>
          <w:sz w:val="24"/>
        </w:rPr>
        <w:t>т.ч</w:t>
      </w:r>
      <w:proofErr w:type="spellEnd"/>
      <w:r>
        <w:rPr>
          <w:rFonts w:ascii="XO Thames" w:hAnsi="XO Thames"/>
          <w:sz w:val="24"/>
        </w:rPr>
        <w:t xml:space="preserve">. хранения) </w:t>
      </w:r>
      <w:proofErr w:type="spellStart"/>
      <w:r>
        <w:rPr>
          <w:rFonts w:ascii="XO Thames" w:hAnsi="XO Thames"/>
          <w:sz w:val="24"/>
        </w:rPr>
        <w:t>ПДн</w:t>
      </w:r>
      <w:proofErr w:type="spellEnd"/>
      <w:r>
        <w:rPr>
          <w:rFonts w:ascii="XO Thames" w:hAnsi="XO Thames"/>
          <w:sz w:val="24"/>
        </w:rPr>
        <w:t>:</w:t>
      </w:r>
      <w:r>
        <w:rPr>
          <w:rFonts w:ascii="XO Thames" w:hAnsi="XO Thames"/>
          <w:b/>
          <w:sz w:val="24"/>
        </w:rPr>
        <w:t xml:space="preserve"> </w:t>
      </w:r>
      <w:r>
        <w:rPr>
          <w:rFonts w:ascii="XO Thames" w:hAnsi="XO Thames"/>
          <w:sz w:val="24"/>
        </w:rPr>
        <w:t>персональные данные обрабатываются в течение всего периода взаимодействия</w:t>
      </w:r>
      <w:r w:rsidR="00996FD0">
        <w:rPr>
          <w:rFonts w:ascii="XO Thames" w:hAnsi="XO Thames"/>
          <w:sz w:val="24"/>
        </w:rPr>
        <w:t xml:space="preserve"> </w:t>
      </w:r>
      <w:r>
        <w:rPr>
          <w:rFonts w:ascii="XO Thames" w:hAnsi="XO Thames"/>
          <w:sz w:val="24"/>
        </w:rPr>
        <w:t xml:space="preserve">Посетителя с </w:t>
      </w:r>
      <w:proofErr w:type="gramStart"/>
      <w:r>
        <w:rPr>
          <w:rFonts w:ascii="XO Thames" w:hAnsi="XO Thames"/>
          <w:sz w:val="24"/>
        </w:rPr>
        <w:t>Оператором ,</w:t>
      </w:r>
      <w:proofErr w:type="gramEnd"/>
      <w:r>
        <w:rPr>
          <w:rFonts w:ascii="XO Thames" w:hAnsi="XO Thames"/>
          <w:sz w:val="24"/>
        </w:rPr>
        <w:t xml:space="preserve"> а также в течение 3 (трех) лет после прекращения указанных взаимодействий, если предусмотренные Цели не будут достигнуты ранее или в случае утраты необходимости в достижении Целей. </w:t>
      </w:r>
    </w:p>
    <w:p w14:paraId="559D4E0F" w14:textId="77777777" w:rsidR="00B178D2" w:rsidRDefault="00B178D2">
      <w:pPr>
        <w:spacing w:after="0" w:line="240" w:lineRule="auto"/>
        <w:jc w:val="both"/>
        <w:rPr>
          <w:rFonts w:ascii="Times New Roman" w:hAnsi="Times New Roman"/>
          <w:sz w:val="24"/>
        </w:rPr>
      </w:pPr>
    </w:p>
    <w:p w14:paraId="0BA2C53A"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3.4. В </w:t>
      </w:r>
      <w:proofErr w:type="spellStart"/>
      <w:proofErr w:type="gramStart"/>
      <w:r>
        <w:rPr>
          <w:rFonts w:ascii="Times New Roman" w:hAnsi="Times New Roman"/>
          <w:sz w:val="24"/>
        </w:rPr>
        <w:t>целях,указанных</w:t>
      </w:r>
      <w:proofErr w:type="spellEnd"/>
      <w:proofErr w:type="gramEnd"/>
      <w:r>
        <w:rPr>
          <w:rFonts w:ascii="Times New Roman" w:hAnsi="Times New Roman"/>
          <w:sz w:val="24"/>
        </w:rPr>
        <w:t xml:space="preserve"> в п. 3.2.2. обрабатываются следующие </w:t>
      </w:r>
      <w:proofErr w:type="spellStart"/>
      <w:r>
        <w:rPr>
          <w:rFonts w:ascii="Times New Roman" w:hAnsi="Times New Roman"/>
          <w:sz w:val="24"/>
        </w:rPr>
        <w:t>ПДн</w:t>
      </w:r>
      <w:proofErr w:type="spellEnd"/>
    </w:p>
    <w:p w14:paraId="7E7505BA" w14:textId="77777777" w:rsidR="00545690" w:rsidRDefault="006219AE">
      <w:pPr>
        <w:spacing w:after="0" w:line="240" w:lineRule="auto"/>
        <w:jc w:val="both"/>
        <w:rPr>
          <w:rFonts w:ascii="Times New Roman" w:hAnsi="Times New Roman"/>
          <w:sz w:val="24"/>
        </w:rPr>
      </w:pPr>
      <w:r>
        <w:rPr>
          <w:rFonts w:ascii="Times New Roman" w:hAnsi="Times New Roman"/>
          <w:sz w:val="24"/>
        </w:rPr>
        <w:t>- Обучающихся: фамилия, имя, отчество</w:t>
      </w:r>
      <w:r>
        <w:rPr>
          <w:rFonts w:ascii="XO Thames" w:hAnsi="XO Thames"/>
          <w:sz w:val="24"/>
        </w:rPr>
        <w:t xml:space="preserve">, номер телефона, </w:t>
      </w:r>
      <w:r>
        <w:rPr>
          <w:rFonts w:ascii="Times New Roman" w:hAnsi="Times New Roman"/>
          <w:sz w:val="24"/>
        </w:rPr>
        <w:t>паспортные данные (серия, номер, кем выдан и дата выдачи, код подразделения), адрес регистрации, дата рождения.</w:t>
      </w:r>
    </w:p>
    <w:p w14:paraId="6A69B198" w14:textId="77777777" w:rsidR="00545690" w:rsidRDefault="006219AE">
      <w:pPr>
        <w:spacing w:after="0" w:line="240" w:lineRule="auto"/>
        <w:jc w:val="both"/>
        <w:rPr>
          <w:rFonts w:ascii="Times New Roman" w:hAnsi="Times New Roman"/>
          <w:sz w:val="24"/>
        </w:rPr>
      </w:pPr>
      <w:r>
        <w:rPr>
          <w:rFonts w:ascii="Times New Roman" w:hAnsi="Times New Roman"/>
          <w:sz w:val="24"/>
        </w:rPr>
        <w:t>– представителей обучающихся: фамилия, имя, отчество</w:t>
      </w:r>
      <w:r>
        <w:rPr>
          <w:rFonts w:ascii="XO Thames" w:hAnsi="XO Thames"/>
          <w:sz w:val="24"/>
        </w:rPr>
        <w:t xml:space="preserve">, номер телефона, </w:t>
      </w:r>
      <w:r>
        <w:rPr>
          <w:rFonts w:ascii="Times New Roman" w:hAnsi="Times New Roman"/>
          <w:sz w:val="24"/>
        </w:rPr>
        <w:t>паспортные данные (серия, номер, кем выдан и дата выдачи, код подразделения), адрес регистрации, дата рождения.</w:t>
      </w:r>
    </w:p>
    <w:p w14:paraId="73CF0C53" w14:textId="77777777" w:rsidR="00545690" w:rsidRDefault="006219AE">
      <w:pPr>
        <w:spacing w:after="0" w:line="240" w:lineRule="auto"/>
        <w:jc w:val="both"/>
        <w:rPr>
          <w:rFonts w:ascii="Times New Roman" w:hAnsi="Times New Roman"/>
          <w:sz w:val="24"/>
        </w:rPr>
      </w:pPr>
      <w:r>
        <w:rPr>
          <w:rFonts w:ascii="XO Thames" w:hAnsi="XO Thames"/>
          <w:sz w:val="24"/>
        </w:rPr>
        <w:t xml:space="preserve">Способы обработки и действия с </w:t>
      </w:r>
      <w:proofErr w:type="spellStart"/>
      <w:r>
        <w:rPr>
          <w:rFonts w:ascii="XO Thames" w:hAnsi="XO Thames"/>
          <w:sz w:val="24"/>
        </w:rPr>
        <w:t>ПДн</w:t>
      </w:r>
      <w:proofErr w:type="spellEnd"/>
      <w:r>
        <w:rPr>
          <w:rFonts w:ascii="XO Thames" w:hAnsi="XO Thames"/>
          <w:sz w:val="24"/>
        </w:rPr>
        <w:t>: смешанный способ (с использованием средств автоматизации и без использования средств автоматизации) путем совершения следующих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6918D2DF" w14:textId="77777777" w:rsidR="00545690" w:rsidRDefault="006219AE">
      <w:pPr>
        <w:spacing w:after="0" w:line="240" w:lineRule="auto"/>
        <w:jc w:val="both"/>
        <w:rPr>
          <w:rFonts w:ascii="Times New Roman" w:hAnsi="Times New Roman"/>
          <w:sz w:val="24"/>
        </w:rPr>
      </w:pPr>
      <w:r>
        <w:rPr>
          <w:rFonts w:ascii="XO Thames" w:hAnsi="XO Thames"/>
          <w:sz w:val="24"/>
        </w:rPr>
        <w:t xml:space="preserve">Сроки обработки (в </w:t>
      </w:r>
      <w:proofErr w:type="spellStart"/>
      <w:r>
        <w:rPr>
          <w:rFonts w:ascii="XO Thames" w:hAnsi="XO Thames"/>
          <w:sz w:val="24"/>
        </w:rPr>
        <w:t>т.ч</w:t>
      </w:r>
      <w:proofErr w:type="spellEnd"/>
      <w:r>
        <w:rPr>
          <w:rFonts w:ascii="XO Thames" w:hAnsi="XO Thames"/>
          <w:sz w:val="24"/>
        </w:rPr>
        <w:t xml:space="preserve">. хранения) </w:t>
      </w:r>
      <w:proofErr w:type="spellStart"/>
      <w:r>
        <w:rPr>
          <w:rFonts w:ascii="XO Thames" w:hAnsi="XO Thames"/>
          <w:sz w:val="24"/>
        </w:rPr>
        <w:t>ПДн</w:t>
      </w:r>
      <w:proofErr w:type="spellEnd"/>
      <w:r>
        <w:rPr>
          <w:rFonts w:ascii="XO Thames" w:hAnsi="XO Thames"/>
          <w:sz w:val="24"/>
        </w:rPr>
        <w:t>:</w:t>
      </w:r>
      <w:r>
        <w:rPr>
          <w:rFonts w:ascii="XO Thames" w:hAnsi="XO Thames"/>
          <w:b/>
          <w:sz w:val="24"/>
        </w:rPr>
        <w:t xml:space="preserve"> </w:t>
      </w:r>
      <w:r>
        <w:rPr>
          <w:rFonts w:ascii="XO Thames" w:hAnsi="XO Thames"/>
          <w:sz w:val="24"/>
        </w:rPr>
        <w:t>персональные данные обрабатываются в течение срока действия заключенного Договора на обучение, а также в течение 3 (трех) лет после прекращения действия Договора, если предусмотренные Цели не будут достигнуты ранее или в случае утраты необходимости в достижении Целей.</w:t>
      </w:r>
    </w:p>
    <w:p w14:paraId="785EA5A0" w14:textId="77777777" w:rsidR="00545690" w:rsidRDefault="00545690">
      <w:pPr>
        <w:spacing w:after="0" w:line="240" w:lineRule="auto"/>
        <w:jc w:val="both"/>
        <w:rPr>
          <w:rFonts w:ascii="XO Thames" w:hAnsi="XO Thames"/>
          <w:sz w:val="24"/>
        </w:rPr>
      </w:pPr>
    </w:p>
    <w:p w14:paraId="6204EB8D" w14:textId="77777777" w:rsidR="00545690" w:rsidRDefault="00545690">
      <w:pPr>
        <w:spacing w:after="0" w:line="240" w:lineRule="auto"/>
        <w:jc w:val="both"/>
        <w:rPr>
          <w:rFonts w:ascii="XO Thames" w:hAnsi="XO Thames"/>
          <w:sz w:val="24"/>
        </w:rPr>
      </w:pPr>
    </w:p>
    <w:p w14:paraId="6FF3533D" w14:textId="682AE46E" w:rsidR="00545690" w:rsidRDefault="006219AE">
      <w:pPr>
        <w:keepNext/>
        <w:spacing w:after="0" w:line="240" w:lineRule="auto"/>
        <w:jc w:val="center"/>
        <w:outlineLvl w:val="0"/>
        <w:rPr>
          <w:rFonts w:ascii="Times New Roman" w:hAnsi="Times New Roman"/>
          <w:b/>
          <w:caps/>
          <w:sz w:val="24"/>
        </w:rPr>
      </w:pPr>
      <w:r>
        <w:rPr>
          <w:rFonts w:ascii="Times New Roman" w:hAnsi="Times New Roman"/>
          <w:b/>
          <w:caps/>
          <w:sz w:val="24"/>
        </w:rPr>
        <w:t>4. Порядок и условия обработки персональных данных</w:t>
      </w:r>
    </w:p>
    <w:p w14:paraId="508A497E" w14:textId="77777777" w:rsidR="00996FD0" w:rsidRDefault="00996FD0">
      <w:pPr>
        <w:keepNext/>
        <w:spacing w:after="0" w:line="240" w:lineRule="auto"/>
        <w:jc w:val="center"/>
        <w:outlineLvl w:val="0"/>
        <w:rPr>
          <w:rFonts w:ascii="Times New Roman" w:hAnsi="Times New Roman"/>
          <w:b/>
          <w:caps/>
          <w:sz w:val="24"/>
        </w:rPr>
      </w:pPr>
    </w:p>
    <w:p w14:paraId="64CD38C7" w14:textId="77777777" w:rsidR="00545690" w:rsidRPr="00B178D2" w:rsidRDefault="006219AE">
      <w:pPr>
        <w:keepNext/>
        <w:widowControl w:val="0"/>
        <w:tabs>
          <w:tab w:val="left" w:pos="1134"/>
        </w:tabs>
        <w:spacing w:after="0" w:line="240" w:lineRule="auto"/>
        <w:jc w:val="both"/>
        <w:outlineLvl w:val="1"/>
        <w:rPr>
          <w:rFonts w:ascii="Times New Roman" w:hAnsi="Times New Roman"/>
          <w:bCs/>
          <w:sz w:val="24"/>
        </w:rPr>
      </w:pPr>
      <w:r w:rsidRPr="00B178D2">
        <w:rPr>
          <w:rFonts w:ascii="Times New Roman" w:hAnsi="Times New Roman"/>
          <w:bCs/>
          <w:sz w:val="24"/>
        </w:rPr>
        <w:t>4.1. Условия обработки персональных данных.</w:t>
      </w:r>
    </w:p>
    <w:p w14:paraId="3008209B" w14:textId="77777777"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4.1.1. Обработка персональных данных осуществляется с согласия на обработку персональных данных, если иное не предусмотрено законодательством Российской Федерации.</w:t>
      </w:r>
    </w:p>
    <w:p w14:paraId="42D7ACE1" w14:textId="77777777"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4.1.2. Посетители Сайта выражают свое согласие на обработку персональных данных, заполняя поля, подразумевающие ввод персональных данных, и устанавливая «галочку» в соответствующем поле на Сайте или нажимая в форме заполнения на «Отправить» или иную аналогичную по смыслу клавишу.</w:t>
      </w:r>
    </w:p>
    <w:p w14:paraId="67101405" w14:textId="77777777"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 xml:space="preserve">4.1.3. Оператор не предоставляет и не раскрывает сведения, содержащие персональные данные, третьей стороне без письменного согласия субъекта, за </w:t>
      </w:r>
      <w:r>
        <w:rPr>
          <w:rFonts w:ascii="Times New Roman" w:hAnsi="Times New Roman"/>
          <w:sz w:val="24"/>
        </w:rPr>
        <w:lastRenderedPageBreak/>
        <w:t>исключением случаев, когда это необходимо в целях предупреждения угрозы жизни и здоровью, а также в случаях, установленных законодательством Российской Федерации.</w:t>
      </w:r>
    </w:p>
    <w:p w14:paraId="6EDCED50" w14:textId="77777777"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4.1.4. Доступ к персональным данным для их обработки может быть предоставлен только тем сотрудникам Оператора, которые нуждаются в этом для выполнения своих задач. Для защиты и обеспечения конфиденциальности данных все сотрудники должны соблюдать внутренние правила и процедуры в отношении обработки персональных данных. Они также должны следовать всем техническим и организационным мерам безопасности, действующим для защиты персональных данных.</w:t>
      </w:r>
    </w:p>
    <w:p w14:paraId="2C890CAD" w14:textId="23419BB4"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4.1.5. Оператор использует достаточные технические и организационные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 Данные меры безопасности были реализованы с учетом современного уровня техники, стоимости их реализации, рисков, связанных с обработкой и характером персональных данных.</w:t>
      </w:r>
    </w:p>
    <w:p w14:paraId="26FF03F6" w14:textId="77777777" w:rsidR="003545DB" w:rsidRDefault="003545DB">
      <w:pPr>
        <w:tabs>
          <w:tab w:val="left" w:pos="1134"/>
          <w:tab w:val="left" w:pos="1418"/>
        </w:tabs>
        <w:spacing w:after="0" w:line="240" w:lineRule="auto"/>
        <w:ind w:firstLine="709"/>
        <w:jc w:val="both"/>
        <w:rPr>
          <w:rFonts w:ascii="Times New Roman" w:hAnsi="Times New Roman"/>
          <w:sz w:val="24"/>
        </w:rPr>
      </w:pPr>
    </w:p>
    <w:p w14:paraId="20B81101" w14:textId="77777777" w:rsidR="00545690" w:rsidRPr="00B178D2" w:rsidRDefault="006219AE" w:rsidP="00996FD0">
      <w:pPr>
        <w:pBdr>
          <w:bottom w:val="single" w:sz="6" w:space="0" w:color="EEEEEE"/>
        </w:pBdr>
        <w:spacing w:after="0" w:line="240" w:lineRule="auto"/>
        <w:jc w:val="both"/>
        <w:outlineLvl w:val="1"/>
        <w:rPr>
          <w:rFonts w:ascii="Times New Roman" w:hAnsi="Times New Roman"/>
          <w:bCs/>
          <w:sz w:val="24"/>
        </w:rPr>
      </w:pPr>
      <w:r w:rsidRPr="00B178D2">
        <w:rPr>
          <w:rFonts w:ascii="Times New Roman" w:hAnsi="Times New Roman"/>
          <w:bCs/>
          <w:sz w:val="24"/>
        </w:rPr>
        <w:t>4.2. Особенности сбора и иной обработки персональных данных.</w:t>
      </w:r>
    </w:p>
    <w:p w14:paraId="50712A21"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4.2.1 Оператор обрабатывает персональные данные, ставшие ему известными:</w:t>
      </w:r>
    </w:p>
    <w:p w14:paraId="206A1ADE"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4.2.1.1. при реализации любых правоотношений между Оператором и субъектами персональных данных, связанных с участием субъектов персональных данных в деятельности Оператора</w:t>
      </w:r>
    </w:p>
    <w:p w14:paraId="21957930"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4.2.1.2. при взаимодействии с субъектами персональных данных посредством Сайта, а также осуществление информационного и (или) организационного взаимодействия с субъектами персональных данных.</w:t>
      </w:r>
    </w:p>
    <w:p w14:paraId="7E56E54D"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4.2.2. При сборе персональных данных Оператор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РФ, за исключением случаев, прямо предусмотренных действующим законодательством РФ о персональных данных.</w:t>
      </w:r>
    </w:p>
    <w:p w14:paraId="66A7A405"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4.2.3. Для обработки персональных данных Оператор может применять информационные системы, отчуждаемые машинные носители информации (например, флэшки, съемные жёсткие диски и т.д.), бумажные носители информации, а также передавать персональные данные с использованием информационно-телекоммуникационных сетей (включая сеть «Интернет»).</w:t>
      </w:r>
    </w:p>
    <w:p w14:paraId="484C4722"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4.2.4. Оператор может направлять (при условии разумного ограничения частоты и количества направлений, в любое время и без предварительного предупреждения) субъектам персональных данных информационные материалы о новостях и активностях Оператора в случае наличия соответствующего согласия субъектов персональных данных. Информационные материалы могут направляться субъектам персональных данных посредством тех каналов коммуникации (контактных сведений), которые субъекты персональных данных предоставили Оператору. Субъекты персональных данных вправе в любой момент времени отказаться от получения материалов Оператора следуя инструкциям, указанным в получаемых материалах, или путем направления Оператору соответствующего обращения.</w:t>
      </w:r>
    </w:p>
    <w:p w14:paraId="3151ABBC"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4.2.5. Оператором не принимаются решения, порождающее юридические последствия в отношении субъектов персональных данных или иным образом затрагивающее их права и законные интересы, на основании исключительно автоматизированной обработки их персональных данных.</w:t>
      </w:r>
    </w:p>
    <w:p w14:paraId="2536109C" w14:textId="45EA2421" w:rsidR="00545690" w:rsidRDefault="006219AE">
      <w:pPr>
        <w:spacing w:after="0" w:line="240" w:lineRule="auto"/>
        <w:ind w:firstLine="708"/>
        <w:jc w:val="both"/>
        <w:rPr>
          <w:rFonts w:ascii="Times New Roman" w:hAnsi="Times New Roman"/>
          <w:sz w:val="24"/>
        </w:rPr>
      </w:pPr>
      <w:r>
        <w:rPr>
          <w:rFonts w:ascii="Times New Roman" w:hAnsi="Times New Roman"/>
          <w:sz w:val="24"/>
        </w:rPr>
        <w:t>4.2.6. Оператор не осуществляет вышеуказанные действия по обработке персональных данных в качестве биометрических персональных данных и не использует персональные данные для установления (биометрической идентификации) и (или) удостоверения (биометрической аутентификации) личности субъектов персональных данных.</w:t>
      </w:r>
    </w:p>
    <w:p w14:paraId="4278DF27" w14:textId="77777777" w:rsidR="00B178D2" w:rsidRDefault="00B178D2">
      <w:pPr>
        <w:spacing w:after="0" w:line="240" w:lineRule="auto"/>
        <w:ind w:firstLine="708"/>
        <w:jc w:val="both"/>
        <w:rPr>
          <w:rFonts w:ascii="Times New Roman" w:hAnsi="Times New Roman"/>
          <w:sz w:val="24"/>
        </w:rPr>
      </w:pPr>
    </w:p>
    <w:p w14:paraId="63823650" w14:textId="77777777" w:rsidR="00545690" w:rsidRPr="00B178D2" w:rsidRDefault="006219AE">
      <w:pPr>
        <w:widowControl w:val="0"/>
        <w:spacing w:after="0" w:line="240" w:lineRule="auto"/>
        <w:jc w:val="both"/>
        <w:rPr>
          <w:rFonts w:ascii="Times New Roman" w:hAnsi="Times New Roman"/>
          <w:bCs/>
          <w:sz w:val="24"/>
        </w:rPr>
      </w:pPr>
      <w:r w:rsidRPr="00B178D2">
        <w:rPr>
          <w:rFonts w:ascii="Times New Roman" w:hAnsi="Times New Roman"/>
          <w:bCs/>
          <w:sz w:val="24"/>
        </w:rPr>
        <w:lastRenderedPageBreak/>
        <w:t>4.3. Поручение обработки персональных данных.</w:t>
      </w:r>
    </w:p>
    <w:p w14:paraId="156A75BB" w14:textId="77777777" w:rsidR="00545690" w:rsidRDefault="006219AE">
      <w:pPr>
        <w:widowControl w:val="0"/>
        <w:spacing w:after="0" w:line="240" w:lineRule="auto"/>
        <w:jc w:val="both"/>
        <w:rPr>
          <w:rFonts w:ascii="Times New Roman" w:hAnsi="Times New Roman"/>
          <w:sz w:val="24"/>
        </w:rPr>
      </w:pPr>
      <w:r>
        <w:rPr>
          <w:rFonts w:ascii="Times New Roman" w:hAnsi="Times New Roman"/>
          <w:sz w:val="24"/>
        </w:rPr>
        <w:t xml:space="preserve">            4.3.1. Компания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(далее – поручение).</w:t>
      </w:r>
    </w:p>
    <w:p w14:paraId="3033322B"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4.3.2. Лицо, осуществляющее обработку персональных данных по поручению Компании, соблюдает принципы и правила обработки персональных данных, предусмотренные настоящей Политикой. В поручении определены перечень действий (операций) с персональными данными, которые будут совершаться лицом, осуществляющим обработку персональных данных, способы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14:paraId="37186E0B" w14:textId="233414D4"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4.3.3. При поручении обработки персональных данных другому лицу ответственность перед субъектом персональных данных за действия указанного лица несет Компания. Лицо, осуществляющее обработку персональных данных по поручению Компании, несет ответственность перед Компанией.</w:t>
      </w:r>
    </w:p>
    <w:p w14:paraId="200FDE5C" w14:textId="77777777" w:rsidR="003545DB" w:rsidRDefault="003545DB">
      <w:pPr>
        <w:widowControl w:val="0"/>
        <w:tabs>
          <w:tab w:val="left" w:pos="1134"/>
        </w:tabs>
        <w:spacing w:after="0" w:line="240" w:lineRule="auto"/>
        <w:jc w:val="both"/>
        <w:rPr>
          <w:rFonts w:ascii="Times New Roman" w:hAnsi="Times New Roman"/>
          <w:sz w:val="24"/>
        </w:rPr>
      </w:pPr>
    </w:p>
    <w:p w14:paraId="3F426E58" w14:textId="77777777" w:rsidR="00545690" w:rsidRPr="00B178D2" w:rsidRDefault="006219AE">
      <w:pPr>
        <w:keepNext/>
        <w:widowControl w:val="0"/>
        <w:tabs>
          <w:tab w:val="left" w:pos="1134"/>
        </w:tabs>
        <w:spacing w:after="0" w:line="240" w:lineRule="auto"/>
        <w:jc w:val="both"/>
        <w:outlineLvl w:val="2"/>
        <w:rPr>
          <w:rFonts w:ascii="Times New Roman" w:hAnsi="Times New Roman"/>
          <w:bCs/>
          <w:sz w:val="24"/>
        </w:rPr>
      </w:pPr>
      <w:r w:rsidRPr="00B178D2">
        <w:rPr>
          <w:rFonts w:ascii="Times New Roman" w:hAnsi="Times New Roman"/>
          <w:bCs/>
          <w:sz w:val="24"/>
        </w:rPr>
        <w:t>4.4. Передача персональных данных.</w:t>
      </w:r>
    </w:p>
    <w:p w14:paraId="728FF158"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4.4.1. Компания вправе передавать персональные данные третьим лицам, для достижения целей, указанных в разделе 3 настоящей Политики, к которым могут относиться </w:t>
      </w:r>
    </w:p>
    <w:p w14:paraId="172AB2D5"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4.4.2.1. лица, обладающие правом в предусмотренных применимым законодательством случаях на получение персональных данных в составе, необходимом для осуществления и выполнения возложенных на таких лиц функций, полномочий и обязанностей;</w:t>
      </w:r>
    </w:p>
    <w:p w14:paraId="5C1B6494"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4.4.2.2. контрагенты Оператора, осуществляющие подготовку к Мероприятию или являющиеся партнерами мероприятия. </w:t>
      </w:r>
    </w:p>
    <w:p w14:paraId="21EE5B62"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4.4.3. Полный список третьих лиц, которым могут передаваться персональные данные, указан в соответствующем согласии на обработку персональных данных.</w:t>
      </w:r>
    </w:p>
    <w:p w14:paraId="50347B5E" w14:textId="77777777" w:rsidR="00545690" w:rsidRDefault="006219AE">
      <w:pPr>
        <w:widowControl w:val="0"/>
        <w:tabs>
          <w:tab w:val="left" w:pos="1134"/>
        </w:tabs>
        <w:spacing w:after="0" w:line="240" w:lineRule="auto"/>
        <w:ind w:left="709"/>
        <w:jc w:val="both"/>
        <w:rPr>
          <w:rFonts w:ascii="Times New Roman" w:hAnsi="Times New Roman"/>
          <w:sz w:val="24"/>
        </w:rPr>
      </w:pPr>
      <w:r>
        <w:rPr>
          <w:rFonts w:ascii="Times New Roman" w:hAnsi="Times New Roman"/>
          <w:sz w:val="24"/>
        </w:rPr>
        <w:t>4.4.4. Трансграничная передача персональных данных не осуществляется.</w:t>
      </w:r>
    </w:p>
    <w:p w14:paraId="086DAAE8" w14:textId="77777777" w:rsidR="00545690" w:rsidRPr="003545DB" w:rsidRDefault="006219AE">
      <w:pPr>
        <w:widowControl w:val="0"/>
        <w:spacing w:after="0" w:line="240" w:lineRule="auto"/>
        <w:ind w:firstLine="709"/>
        <w:jc w:val="both"/>
        <w:rPr>
          <w:rFonts w:ascii="Times New Roman" w:hAnsi="Times New Roman"/>
          <w:bCs/>
          <w:sz w:val="24"/>
        </w:rPr>
      </w:pPr>
      <w:r w:rsidRPr="003545DB">
        <w:rPr>
          <w:rFonts w:ascii="Times New Roman" w:hAnsi="Times New Roman"/>
          <w:bCs/>
          <w:sz w:val="24"/>
        </w:rPr>
        <w:t>4.4.5. Информация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72422D04" w14:textId="77777777" w:rsidR="00545690" w:rsidRDefault="006219AE">
      <w:pPr>
        <w:widowControl w:val="0"/>
        <w:spacing w:after="0" w:line="240" w:lineRule="auto"/>
        <w:ind w:firstLine="709"/>
        <w:jc w:val="both"/>
        <w:rPr>
          <w:rFonts w:ascii="Times New Roman" w:hAnsi="Times New Roman"/>
          <w:sz w:val="24"/>
        </w:rPr>
      </w:pPr>
      <w:r>
        <w:rPr>
          <w:rFonts w:ascii="Times New Roman" w:hAnsi="Times New Roman"/>
          <w:sz w:val="24"/>
        </w:rPr>
        <w:t>В отношении персональных данных, опубликованных на сайте Оператора, действуют следующие правила и ограничения:</w:t>
      </w:r>
    </w:p>
    <w:p w14:paraId="6FC5EF22" w14:textId="77777777" w:rsidR="00545690" w:rsidRDefault="006219AE">
      <w:pPr>
        <w:widowControl w:val="0"/>
        <w:numPr>
          <w:ilvl w:val="0"/>
          <w:numId w:val="2"/>
        </w:numPr>
        <w:spacing w:after="0" w:line="240" w:lineRule="auto"/>
        <w:ind w:left="0" w:firstLine="425"/>
        <w:jc w:val="both"/>
        <w:rPr>
          <w:rFonts w:ascii="Times New Roman" w:hAnsi="Times New Roman"/>
          <w:sz w:val="24"/>
        </w:rPr>
      </w:pPr>
      <w:r>
        <w:rPr>
          <w:rFonts w:ascii="Times New Roman" w:hAnsi="Times New Roman"/>
          <w:sz w:val="24"/>
        </w:rPr>
        <w:t>обработка персональных данных неограниченным кругом лиц не запрещена;</w:t>
      </w:r>
    </w:p>
    <w:p w14:paraId="1773CEC9" w14:textId="77777777" w:rsidR="00545690" w:rsidRDefault="006219AE">
      <w:pPr>
        <w:widowControl w:val="0"/>
        <w:numPr>
          <w:ilvl w:val="0"/>
          <w:numId w:val="2"/>
        </w:numPr>
        <w:spacing w:after="0" w:line="240" w:lineRule="auto"/>
        <w:ind w:left="0" w:firstLine="425"/>
        <w:jc w:val="both"/>
        <w:rPr>
          <w:rFonts w:ascii="Times New Roman" w:hAnsi="Times New Roman"/>
          <w:sz w:val="24"/>
        </w:rPr>
      </w:pPr>
      <w:r>
        <w:rPr>
          <w:rFonts w:ascii="Times New Roman" w:hAnsi="Times New Roman"/>
          <w:sz w:val="24"/>
        </w:rPr>
        <w:t>полученные Оператором персональные данные могут передаваться с использованием информационно-телекоммуникационных сетей.</w:t>
      </w:r>
    </w:p>
    <w:p w14:paraId="50D0A9FE" w14:textId="1BD244FE" w:rsidR="00545690" w:rsidRDefault="006219AE">
      <w:pPr>
        <w:widowControl w:val="0"/>
        <w:numPr>
          <w:ilvl w:val="0"/>
          <w:numId w:val="2"/>
        </w:numPr>
        <w:spacing w:after="0" w:line="240" w:lineRule="auto"/>
        <w:ind w:left="0" w:firstLine="425"/>
        <w:jc w:val="both"/>
        <w:rPr>
          <w:rFonts w:ascii="Times New Roman" w:hAnsi="Times New Roman"/>
          <w:sz w:val="24"/>
        </w:rPr>
      </w:pPr>
      <w:r>
        <w:rPr>
          <w:rFonts w:ascii="Times New Roman" w:hAnsi="Times New Roman"/>
          <w:sz w:val="24"/>
        </w:rPr>
        <w:t>передача персональных данных неограниченному кругу лиц не запрещена.</w:t>
      </w:r>
    </w:p>
    <w:p w14:paraId="6CAD8861" w14:textId="77777777" w:rsidR="003545DB" w:rsidRDefault="003545DB" w:rsidP="003545DB">
      <w:pPr>
        <w:spacing w:after="0" w:line="240" w:lineRule="auto"/>
        <w:ind w:left="425"/>
        <w:jc w:val="both"/>
        <w:rPr>
          <w:rFonts w:ascii="Times New Roman" w:hAnsi="Times New Roman"/>
          <w:sz w:val="24"/>
        </w:rPr>
      </w:pPr>
    </w:p>
    <w:p w14:paraId="70165F38" w14:textId="77777777" w:rsidR="00545690" w:rsidRPr="00B178D2" w:rsidRDefault="006219AE">
      <w:pPr>
        <w:keepNext/>
        <w:widowControl w:val="0"/>
        <w:tabs>
          <w:tab w:val="left" w:pos="1134"/>
        </w:tabs>
        <w:spacing w:after="0" w:line="240" w:lineRule="auto"/>
        <w:jc w:val="both"/>
        <w:outlineLvl w:val="1"/>
        <w:rPr>
          <w:rFonts w:ascii="Times New Roman" w:hAnsi="Times New Roman"/>
          <w:bCs/>
          <w:sz w:val="24"/>
        </w:rPr>
      </w:pPr>
      <w:r w:rsidRPr="00B178D2">
        <w:rPr>
          <w:rFonts w:ascii="Times New Roman" w:hAnsi="Times New Roman"/>
          <w:bCs/>
          <w:sz w:val="24"/>
        </w:rPr>
        <w:t>4.5. Обработка данных посредством Сайта и соблюдение режима конфиденциальности</w:t>
      </w:r>
    </w:p>
    <w:p w14:paraId="254FE16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 Во время посещения субъектами персональных данных Сайта и использования его функционала возможен пассивный сбор технической информации пользовательских устройств субъектов персональных данных с использованием различных технологий и способов. Это необходимо в связи с особенностями функционирования сети «Интернет» и осуществления доступа к размещенным в этой сети информационным ресурсам (сайтам).</w:t>
      </w:r>
    </w:p>
    <w:p w14:paraId="0487023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4.5.2. Сбор технической информации и ее дальнейшее использование необходимо для обеспечения бесперебойного доступа субъектов персональных данных к Сайту и использования ими функционала Сайта, а также для обеспечения информационной безопасности при посещении Сайта и использовании его функционала.</w:t>
      </w:r>
    </w:p>
    <w:p w14:paraId="4A6CAAA2"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4.5.3. Оператор не осуществляет:</w:t>
      </w:r>
    </w:p>
    <w:p w14:paraId="45DADA99"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4.5.3.1. прямое или косвенное определение субъектов персональных данных с </w:t>
      </w:r>
      <w:r>
        <w:rPr>
          <w:rFonts w:ascii="Times New Roman" w:hAnsi="Times New Roman"/>
          <w:sz w:val="24"/>
        </w:rPr>
        <w:lastRenderedPageBreak/>
        <w:t>использованием технической информации или иных сведений;</w:t>
      </w:r>
    </w:p>
    <w:p w14:paraId="7800FFF0"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4.5.3.2. сопоставление и (или) объединение (связывание) технической информации с находящимися в распоряжении Оператора персональных данных и (или) иными сведениями;</w:t>
      </w:r>
    </w:p>
    <w:p w14:paraId="59678AA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4.5.3.3. обработку технической информации для аналитических и маркетинговых (рекламных) целей;</w:t>
      </w:r>
    </w:p>
    <w:p w14:paraId="743F1B3B"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4.5.3.4. передачу технической информации сторонним Интернет-сервисам.</w:t>
      </w:r>
    </w:p>
    <w:p w14:paraId="34049C39"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4.5.4. В работе Сайта задействованы, в том числе, технологии </w:t>
      </w:r>
      <w:proofErr w:type="spellStart"/>
      <w:r>
        <w:rPr>
          <w:rFonts w:ascii="Times New Roman" w:hAnsi="Times New Roman"/>
          <w:sz w:val="24"/>
        </w:rPr>
        <w:t>cookie</w:t>
      </w:r>
      <w:proofErr w:type="spellEnd"/>
      <w:r>
        <w:rPr>
          <w:rFonts w:ascii="Times New Roman" w:hAnsi="Times New Roman"/>
          <w:sz w:val="24"/>
        </w:rPr>
        <w:t>. Указанные технологии позволяют предоставлять Посетителям Сайта настроенное под них окружение при повторном посещении Сайта.</w:t>
      </w:r>
    </w:p>
    <w:p w14:paraId="2FE9FEDD"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Файлы </w:t>
      </w:r>
      <w:proofErr w:type="spellStart"/>
      <w:r>
        <w:rPr>
          <w:rFonts w:ascii="Times New Roman" w:hAnsi="Times New Roman"/>
          <w:sz w:val="24"/>
        </w:rPr>
        <w:t>cookies</w:t>
      </w:r>
      <w:proofErr w:type="spellEnd"/>
      <w:r>
        <w:rPr>
          <w:rFonts w:ascii="Times New Roman" w:hAnsi="Times New Roman"/>
          <w:sz w:val="24"/>
        </w:rPr>
        <w:t>, используемые на Сайте, подразделяются на такие категории как: «необходимые», «эксплуатационные» и «функциональные».</w:t>
      </w:r>
    </w:p>
    <w:p w14:paraId="3EE33B0D"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Необходимые файлы </w:t>
      </w:r>
      <w:proofErr w:type="spellStart"/>
      <w:r>
        <w:rPr>
          <w:rFonts w:ascii="Times New Roman" w:hAnsi="Times New Roman"/>
          <w:sz w:val="24"/>
        </w:rPr>
        <w:t>cookies</w:t>
      </w:r>
      <w:proofErr w:type="spellEnd"/>
      <w:r>
        <w:rPr>
          <w:rFonts w:ascii="Times New Roman" w:hAnsi="Times New Roman"/>
          <w:sz w:val="24"/>
        </w:rPr>
        <w:t xml:space="preserve"> обязательны для просмотра веб-страниц Сайта и полноценного использования их функций. Без их использования невозможно обеспечить работу целевых сервисов при использовании услуг.</w:t>
      </w:r>
    </w:p>
    <w:p w14:paraId="2E5D489A"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Эксплуатационные файлы </w:t>
      </w:r>
      <w:proofErr w:type="spellStart"/>
      <w:r>
        <w:rPr>
          <w:rFonts w:ascii="Times New Roman" w:hAnsi="Times New Roman"/>
          <w:sz w:val="24"/>
        </w:rPr>
        <w:t>cookies</w:t>
      </w:r>
      <w:proofErr w:type="spellEnd"/>
      <w:r>
        <w:rPr>
          <w:rFonts w:ascii="Times New Roman" w:hAnsi="Times New Roman"/>
          <w:sz w:val="24"/>
        </w:rPr>
        <w:t xml:space="preserve"> собирают информацию об использовании Сайта, например, о наиболее часто посещаемых его страницах. Указанные файлы используются для оптимизации работы Сайта и упрощения для Посетителей навигации по нему. Вся информация, собранная с помощью указанных файлов предназначена для статистических целей и остается анонимной.</w:t>
      </w:r>
    </w:p>
    <w:p w14:paraId="4BB6FE7B"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Функциональные файлы </w:t>
      </w:r>
      <w:proofErr w:type="spellStart"/>
      <w:r>
        <w:rPr>
          <w:rFonts w:ascii="Times New Roman" w:hAnsi="Times New Roman"/>
          <w:sz w:val="24"/>
        </w:rPr>
        <w:t>cookies</w:t>
      </w:r>
      <w:proofErr w:type="spellEnd"/>
      <w:r>
        <w:rPr>
          <w:rFonts w:ascii="Times New Roman" w:hAnsi="Times New Roman"/>
          <w:sz w:val="24"/>
        </w:rPr>
        <w:t xml:space="preserve"> позволяют Сайту запоминать пользовательский выбор при использовании Сайта. Такие файлы могут запоминать месторасположение Посетителей для отображения Сайта на языке страны, в которой располагается Посетитель, а также запоминать настройки размера шрифта текста и других настраиваемых параметров Сайта.</w:t>
      </w:r>
    </w:p>
    <w:p w14:paraId="464D99E9"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4.5.5. Информация, собираемая посредством файлов </w:t>
      </w:r>
      <w:proofErr w:type="spellStart"/>
      <w:r>
        <w:rPr>
          <w:rFonts w:ascii="Times New Roman" w:hAnsi="Times New Roman"/>
          <w:sz w:val="24"/>
        </w:rPr>
        <w:t>cookie</w:t>
      </w:r>
      <w:proofErr w:type="spellEnd"/>
      <w:r>
        <w:rPr>
          <w:rFonts w:ascii="Times New Roman" w:hAnsi="Times New Roman"/>
          <w:sz w:val="24"/>
        </w:rPr>
        <w:t>, не позволяет однозначно идентифицировать Посетителей Сайта.</w:t>
      </w:r>
    </w:p>
    <w:p w14:paraId="2A1668B2"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4.5.6. Оператор может обрабатывать файлы </w:t>
      </w:r>
      <w:proofErr w:type="spellStart"/>
      <w:r>
        <w:rPr>
          <w:rFonts w:ascii="Times New Roman" w:hAnsi="Times New Roman"/>
          <w:sz w:val="24"/>
        </w:rPr>
        <w:t>cookie</w:t>
      </w:r>
      <w:proofErr w:type="spellEnd"/>
      <w:r>
        <w:rPr>
          <w:rFonts w:ascii="Times New Roman" w:hAnsi="Times New Roman"/>
          <w:sz w:val="24"/>
        </w:rPr>
        <w:t xml:space="preserve"> самостоятельно или с привлечением Сервиса </w:t>
      </w:r>
      <w:proofErr w:type="spellStart"/>
      <w:r>
        <w:rPr>
          <w:rFonts w:ascii="Times New Roman" w:hAnsi="Times New Roman"/>
          <w:sz w:val="24"/>
        </w:rPr>
        <w:t>Яндекс.Метрика</w:t>
      </w:r>
      <w:proofErr w:type="spellEnd"/>
      <w:r>
        <w:rPr>
          <w:rFonts w:ascii="Times New Roman" w:hAnsi="Times New Roman"/>
          <w:sz w:val="24"/>
        </w:rPr>
        <w:t xml:space="preserve"> для целей, указанных выше.</w:t>
      </w:r>
    </w:p>
    <w:p w14:paraId="38BB4177"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4.5.7. Сайт использует </w:t>
      </w:r>
      <w:proofErr w:type="spellStart"/>
      <w:r>
        <w:rPr>
          <w:rFonts w:ascii="Times New Roman" w:hAnsi="Times New Roman"/>
          <w:sz w:val="24"/>
        </w:rPr>
        <w:t>cookies</w:t>
      </w:r>
      <w:proofErr w:type="spellEnd"/>
      <w:r>
        <w:rPr>
          <w:rFonts w:ascii="Times New Roman" w:hAnsi="Times New Roman"/>
          <w:sz w:val="24"/>
        </w:rPr>
        <w:t xml:space="preserve"> исключительно в целях получения информации об использовании сайта. Данные в файлах </w:t>
      </w:r>
      <w:proofErr w:type="spellStart"/>
      <w:r>
        <w:rPr>
          <w:rFonts w:ascii="Times New Roman" w:hAnsi="Times New Roman"/>
          <w:sz w:val="24"/>
        </w:rPr>
        <w:t>cookies</w:t>
      </w:r>
      <w:proofErr w:type="spellEnd"/>
      <w:r>
        <w:rPr>
          <w:rFonts w:ascii="Times New Roman" w:hAnsi="Times New Roman"/>
          <w:sz w:val="24"/>
        </w:rPr>
        <w:t xml:space="preserve"> анонимны и не содержат персональных данных. Посетитель может в любой момент с помощью настроек браузера отключить </w:t>
      </w:r>
      <w:proofErr w:type="spellStart"/>
      <w:r>
        <w:rPr>
          <w:rFonts w:ascii="Times New Roman" w:hAnsi="Times New Roman"/>
          <w:sz w:val="24"/>
        </w:rPr>
        <w:t>cookies</w:t>
      </w:r>
      <w:proofErr w:type="spellEnd"/>
      <w:r>
        <w:rPr>
          <w:rFonts w:ascii="Times New Roman" w:hAnsi="Times New Roman"/>
          <w:sz w:val="24"/>
        </w:rPr>
        <w:t xml:space="preserve">. Если Посетитель Сайта предпочитает не получать файлы </w:t>
      </w:r>
      <w:proofErr w:type="spellStart"/>
      <w:r>
        <w:rPr>
          <w:rFonts w:ascii="Times New Roman" w:hAnsi="Times New Roman"/>
          <w:sz w:val="24"/>
        </w:rPr>
        <w:t>cookie</w:t>
      </w:r>
      <w:proofErr w:type="spellEnd"/>
      <w:r>
        <w:rPr>
          <w:rFonts w:ascii="Times New Roman" w:hAnsi="Times New Roman"/>
          <w:sz w:val="24"/>
        </w:rPr>
        <w:t xml:space="preserve"> при просмотре Сайта, он может настроить свой браузер таким образом, чтобы не получать такие файлы, либо так, чтобы браузер предупреждал Посетителей перед принятием файлов </w:t>
      </w:r>
      <w:proofErr w:type="spellStart"/>
      <w:r>
        <w:rPr>
          <w:rFonts w:ascii="Times New Roman" w:hAnsi="Times New Roman"/>
          <w:sz w:val="24"/>
        </w:rPr>
        <w:t>cookie</w:t>
      </w:r>
      <w:proofErr w:type="spellEnd"/>
      <w:r>
        <w:rPr>
          <w:rFonts w:ascii="Times New Roman" w:hAnsi="Times New Roman"/>
          <w:sz w:val="24"/>
        </w:rPr>
        <w:t xml:space="preserve"> либо блокировал их.</w:t>
      </w:r>
    </w:p>
    <w:p w14:paraId="02CB530B"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4.5.8. Администрация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14:paraId="4D3D742F"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IP-адрес;</w:t>
      </w:r>
    </w:p>
    <w:p w14:paraId="499F08D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 xml:space="preserve">информация из </w:t>
      </w:r>
      <w:proofErr w:type="spellStart"/>
      <w:r>
        <w:rPr>
          <w:rFonts w:ascii="Times New Roman" w:hAnsi="Times New Roman"/>
          <w:sz w:val="24"/>
        </w:rPr>
        <w:t>cookies</w:t>
      </w:r>
      <w:proofErr w:type="spellEnd"/>
      <w:r>
        <w:rPr>
          <w:rFonts w:ascii="Times New Roman" w:hAnsi="Times New Roman"/>
          <w:sz w:val="24"/>
        </w:rPr>
        <w:t>;</w:t>
      </w:r>
    </w:p>
    <w:p w14:paraId="752301CF"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информация о браузере (или иной программе, которая осуществляет доступ к показу рекламы);</w:t>
      </w:r>
    </w:p>
    <w:p w14:paraId="5B095D01"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время доступа;</w:t>
      </w:r>
    </w:p>
    <w:p w14:paraId="1141E47B"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адрес страницы, на которой расположен рекламный блок;</w:t>
      </w:r>
    </w:p>
    <w:p w14:paraId="27E6F27D"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r>
      <w:proofErr w:type="spellStart"/>
      <w:r>
        <w:rPr>
          <w:rFonts w:ascii="Times New Roman" w:hAnsi="Times New Roman"/>
          <w:sz w:val="24"/>
        </w:rPr>
        <w:t>реферер</w:t>
      </w:r>
      <w:proofErr w:type="spellEnd"/>
      <w:r>
        <w:rPr>
          <w:rFonts w:ascii="Times New Roman" w:hAnsi="Times New Roman"/>
          <w:sz w:val="24"/>
        </w:rPr>
        <w:t xml:space="preserve"> (адрес предыдущей страницы).</w:t>
      </w:r>
    </w:p>
    <w:p w14:paraId="61F17AE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4.5.9. Субъекты персональных данных могут отказаться принимать </w:t>
      </w:r>
      <w:proofErr w:type="spellStart"/>
      <w:r>
        <w:rPr>
          <w:rFonts w:ascii="Times New Roman" w:hAnsi="Times New Roman"/>
          <w:sz w:val="24"/>
        </w:rPr>
        <w:t>аутентификационные</w:t>
      </w:r>
      <w:proofErr w:type="spellEnd"/>
      <w:r>
        <w:rPr>
          <w:rFonts w:ascii="Times New Roman" w:hAnsi="Times New Roman"/>
          <w:sz w:val="24"/>
        </w:rPr>
        <w:t xml:space="preserve"> файлы </w:t>
      </w:r>
      <w:proofErr w:type="spellStart"/>
      <w:r>
        <w:rPr>
          <w:rFonts w:ascii="Times New Roman" w:hAnsi="Times New Roman"/>
          <w:sz w:val="24"/>
        </w:rPr>
        <w:t>cookie</w:t>
      </w:r>
      <w:proofErr w:type="spellEnd"/>
      <w:r>
        <w:rPr>
          <w:rFonts w:ascii="Times New Roman" w:hAnsi="Times New Roman"/>
          <w:sz w:val="24"/>
        </w:rPr>
        <w:t xml:space="preserve"> Сайта используя настройки своего Интернет-браузера. Однако это может привести к некоторым неудобствам при использовании Сайта (например, необходимость регулярного прохождения субъектами персональных данных процедуры аутентификации на Сайте). </w:t>
      </w:r>
    </w:p>
    <w:p w14:paraId="0804D36D"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4.5.10. Статистические данные об IP-адресах Посетителей Сайта используются Администрацией Сайта с целью выявления и решения технических проблем, а также для </w:t>
      </w:r>
      <w:r>
        <w:rPr>
          <w:rFonts w:ascii="Times New Roman" w:hAnsi="Times New Roman"/>
          <w:sz w:val="24"/>
        </w:rPr>
        <w:lastRenderedPageBreak/>
        <w:t>отслеживания действий на Сайте.</w:t>
      </w:r>
    </w:p>
    <w:p w14:paraId="3C2FB87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4.5.11. Администрация Сайта осуществляет сбор</w:t>
      </w:r>
      <w:r>
        <w:rPr>
          <w:rFonts w:ascii="Times New Roman" w:hAnsi="Times New Roman"/>
          <w:b/>
          <w:sz w:val="24"/>
        </w:rPr>
        <w:t xml:space="preserve"> </w:t>
      </w:r>
      <w:proofErr w:type="spellStart"/>
      <w:r>
        <w:rPr>
          <w:rFonts w:ascii="Times New Roman" w:hAnsi="Times New Roman"/>
          <w:sz w:val="24"/>
        </w:rPr>
        <w:t>cookies</w:t>
      </w:r>
      <w:proofErr w:type="spellEnd"/>
      <w:r>
        <w:rPr>
          <w:rFonts w:ascii="Times New Roman" w:hAnsi="Times New Roman"/>
          <w:sz w:val="24"/>
        </w:rPr>
        <w:t xml:space="preserve">-файлов. Посетители Сайта предупреждены о сборе указанных данных и в случае несогласия должны изменить настройки браузера или покинуть Сайт. </w:t>
      </w:r>
    </w:p>
    <w:p w14:paraId="0DC48C18"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4.5.12. Любая иная персональная информация, неоговоренная выше (история заявок, используемые браузеры и операционные системы и т. д.), подлежит надёжному хранению и нераспространению, за исключением случаев, когда субъект персональных данных предоставил соответствующее согласие.</w:t>
      </w:r>
    </w:p>
    <w:p w14:paraId="483F268C"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4.5.13. Если Посетитель Сайта подписывается на рассылки, регистрируется для использования определенных сервисов, запрашивает информацию, хочет получить консультацию и т.д., его попросят предоставить персональные данные. Субъект сам принимает решение о предоставлении своих персональных данных, выражая согласие путем проставления галочки или нажимая в форме заполнения на «Отправить» или иную аналогичную по смыслу клавишу.</w:t>
      </w:r>
    </w:p>
    <w:p w14:paraId="39B69AAF" w14:textId="77777777" w:rsidR="00545690" w:rsidRPr="003545DB" w:rsidRDefault="006219AE">
      <w:pPr>
        <w:keepNext/>
        <w:widowControl w:val="0"/>
        <w:tabs>
          <w:tab w:val="left" w:pos="1134"/>
        </w:tabs>
        <w:spacing w:after="0" w:line="240" w:lineRule="auto"/>
        <w:ind w:firstLine="680"/>
        <w:jc w:val="both"/>
        <w:outlineLvl w:val="1"/>
        <w:rPr>
          <w:rFonts w:ascii="Times New Roman" w:hAnsi="Times New Roman"/>
          <w:bCs/>
          <w:sz w:val="24"/>
        </w:rPr>
      </w:pPr>
      <w:r w:rsidRPr="003545DB">
        <w:rPr>
          <w:rFonts w:ascii="Times New Roman" w:hAnsi="Times New Roman"/>
          <w:bCs/>
          <w:sz w:val="24"/>
        </w:rPr>
        <w:t>4.5.14. Совершая какие-либо действия на Сайте, субъект принимает настоящие Правила. В случае несогласия с условиями настоящей Политики Посетитель должен прекратить использование Сайта.</w:t>
      </w:r>
    </w:p>
    <w:p w14:paraId="2D58EC8A"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4.5.15. Сайт не предназначен для лиц в возрасте младше 18 лет, и Оператор требует, чтобы такие лица не предоставляли свои персональные данные посредством Сайта. В случае выявления Оператором факта предоставления несовершеннолетними или малолетними лицами своих персональных данных посредством Сайта, Оператор в срок, не превышающий десяти рабочих дней с даты выявления такого факта, осуществит уничтожение указанных персональных данных или обеспечит их уничтожение. </w:t>
      </w:r>
    </w:p>
    <w:p w14:paraId="4777301E"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4.5.16. На Сайте используются общепринятые методы по обеспечению безопасности для защиты информации, содержащейся в системе, от потери, неправильного или неправомерного использования, изменения или уничтожения, такие как программные средства сетевой защиты, процедуры проверки доступа для соответствующей защиты информации от несанкционированного доступа.</w:t>
      </w:r>
    </w:p>
    <w:p w14:paraId="427DBB6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4.5.17. Политика не регулирует порядок обработки и защиты персональных </w:t>
      </w:r>
      <w:proofErr w:type="gramStart"/>
      <w:r>
        <w:rPr>
          <w:rFonts w:ascii="Times New Roman" w:hAnsi="Times New Roman"/>
          <w:sz w:val="24"/>
        </w:rPr>
        <w:t>данных  в</w:t>
      </w:r>
      <w:proofErr w:type="gramEnd"/>
      <w:r>
        <w:rPr>
          <w:rFonts w:ascii="Times New Roman" w:hAnsi="Times New Roman"/>
          <w:sz w:val="24"/>
        </w:rPr>
        <w:t xml:space="preserve"> отношении любых иных сайтов или веб-объектов (включая, помимо прочего, любые мобильные приложения), доступных через Сайт или на которые Сайт содержит ссылку. Наличие или включение ссылки на любой такой сайт или объект на Сайте не подразумевает наличие каких-либо гарантий и заверений со стороны Оператора.</w:t>
      </w:r>
    </w:p>
    <w:p w14:paraId="6C8B2359" w14:textId="77777777" w:rsidR="00545690" w:rsidRPr="00B178D2" w:rsidRDefault="00545690">
      <w:pPr>
        <w:keepNext/>
        <w:widowControl w:val="0"/>
        <w:tabs>
          <w:tab w:val="left" w:pos="1134"/>
        </w:tabs>
        <w:spacing w:after="0" w:line="240" w:lineRule="auto"/>
        <w:ind w:firstLine="680"/>
        <w:jc w:val="both"/>
        <w:outlineLvl w:val="1"/>
        <w:rPr>
          <w:rFonts w:ascii="Times New Roman" w:hAnsi="Times New Roman"/>
          <w:bCs/>
          <w:sz w:val="24"/>
        </w:rPr>
      </w:pPr>
    </w:p>
    <w:p w14:paraId="30D811BB" w14:textId="74C02659" w:rsidR="00545690" w:rsidRPr="00B178D2" w:rsidRDefault="006219AE" w:rsidP="003545DB">
      <w:pPr>
        <w:keepNext/>
        <w:widowControl w:val="0"/>
        <w:tabs>
          <w:tab w:val="left" w:pos="1134"/>
        </w:tabs>
        <w:spacing w:after="0" w:line="240" w:lineRule="auto"/>
        <w:jc w:val="both"/>
        <w:outlineLvl w:val="1"/>
        <w:rPr>
          <w:rFonts w:ascii="Times New Roman" w:hAnsi="Times New Roman"/>
          <w:bCs/>
          <w:sz w:val="24"/>
        </w:rPr>
      </w:pPr>
      <w:r w:rsidRPr="00B178D2">
        <w:rPr>
          <w:rFonts w:ascii="Times New Roman" w:hAnsi="Times New Roman"/>
          <w:bCs/>
          <w:sz w:val="24"/>
        </w:rPr>
        <w:t>4.6.</w:t>
      </w:r>
      <w:r w:rsidR="003545DB" w:rsidRPr="00B178D2">
        <w:rPr>
          <w:rFonts w:ascii="Times New Roman" w:hAnsi="Times New Roman"/>
          <w:bCs/>
          <w:sz w:val="24"/>
        </w:rPr>
        <w:t xml:space="preserve"> </w:t>
      </w:r>
      <w:r w:rsidRPr="00B178D2">
        <w:rPr>
          <w:rFonts w:ascii="Times New Roman" w:hAnsi="Times New Roman"/>
          <w:bCs/>
          <w:sz w:val="24"/>
        </w:rPr>
        <w:t>Сроки обработки и хранения персональных данных.</w:t>
      </w:r>
    </w:p>
    <w:p w14:paraId="6C2D0B46"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4.6.1.</w:t>
      </w:r>
      <w:r>
        <w:rPr>
          <w:rFonts w:ascii="Times New Roman" w:hAnsi="Times New Roman"/>
          <w:sz w:val="24"/>
        </w:rPr>
        <w:tab/>
        <w:t>Оператор хранит персональные данные Пользователей Сайта столько времени, сколько это необходимо для достижения цели, для которой они были собраны, или для соблюдения требований законодательства и нормативных актов.</w:t>
      </w:r>
    </w:p>
    <w:p w14:paraId="17165C31"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4.6.2.</w:t>
      </w:r>
      <w:r>
        <w:rPr>
          <w:rFonts w:ascii="Times New Roman" w:hAnsi="Times New Roman"/>
          <w:sz w:val="24"/>
        </w:rPr>
        <w:tab/>
        <w:t>Оператор будет обрабатывать персональные данные Посетителей и до тех пор, пока есть законная цель и основание, например, пока есть действующий договор, законный интерес, согласие субъекта персональных данных или юридические обязательства по обработке персональных данных, в зависимости от того, какое из этих правовых оснований применимо.</w:t>
      </w:r>
    </w:p>
    <w:p w14:paraId="4FDB7CAC" w14:textId="77777777" w:rsidR="00545690" w:rsidRDefault="00545690">
      <w:pPr>
        <w:widowControl w:val="0"/>
        <w:tabs>
          <w:tab w:val="left" w:pos="1134"/>
        </w:tabs>
        <w:spacing w:after="0" w:line="240" w:lineRule="auto"/>
        <w:jc w:val="both"/>
        <w:rPr>
          <w:rFonts w:ascii="Times New Roman" w:hAnsi="Times New Roman"/>
          <w:sz w:val="24"/>
        </w:rPr>
      </w:pPr>
    </w:p>
    <w:p w14:paraId="324AA728" w14:textId="52669672" w:rsidR="00545690" w:rsidRDefault="006219AE">
      <w:pPr>
        <w:pStyle w:val="a3"/>
        <w:keepNext/>
        <w:spacing w:after="0" w:line="240" w:lineRule="auto"/>
        <w:ind w:left="0" w:firstLine="425"/>
        <w:contextualSpacing w:val="0"/>
        <w:jc w:val="center"/>
        <w:outlineLvl w:val="0"/>
        <w:rPr>
          <w:rFonts w:ascii="Times New Roman" w:hAnsi="Times New Roman"/>
          <w:b/>
          <w:caps/>
          <w:sz w:val="24"/>
        </w:rPr>
      </w:pPr>
      <w:r>
        <w:rPr>
          <w:rFonts w:ascii="Times New Roman" w:hAnsi="Times New Roman"/>
          <w:b/>
          <w:caps/>
          <w:sz w:val="24"/>
        </w:rPr>
        <w:t>5</w:t>
      </w:r>
      <w:r w:rsidR="000F1B1A">
        <w:rPr>
          <w:rFonts w:ascii="Times New Roman" w:hAnsi="Times New Roman"/>
          <w:b/>
          <w:caps/>
          <w:sz w:val="24"/>
        </w:rPr>
        <w:t>.</w:t>
      </w:r>
      <w:r>
        <w:rPr>
          <w:rFonts w:ascii="Times New Roman" w:hAnsi="Times New Roman"/>
          <w:b/>
          <w:caps/>
          <w:sz w:val="24"/>
        </w:rPr>
        <w:t xml:space="preserve"> Актуализация, исправление, удаление и уничтожение персональных данных, ответы на запросы субъектов на доступ к персональным данным</w:t>
      </w:r>
    </w:p>
    <w:p w14:paraId="3C9C1684" w14:textId="77777777" w:rsidR="003545DB" w:rsidRDefault="003545DB">
      <w:pPr>
        <w:pStyle w:val="a3"/>
        <w:keepNext/>
        <w:spacing w:after="0" w:line="240" w:lineRule="auto"/>
        <w:ind w:left="0" w:firstLine="425"/>
        <w:contextualSpacing w:val="0"/>
        <w:jc w:val="center"/>
        <w:outlineLvl w:val="0"/>
        <w:rPr>
          <w:rFonts w:ascii="Times New Roman" w:hAnsi="Times New Roman"/>
          <w:b/>
          <w:caps/>
          <w:sz w:val="24"/>
        </w:rPr>
      </w:pPr>
    </w:p>
    <w:p w14:paraId="74FB66BF" w14:textId="77777777" w:rsidR="00545690" w:rsidRPr="00B178D2" w:rsidRDefault="006219AE">
      <w:pPr>
        <w:keepNext/>
        <w:widowControl w:val="0"/>
        <w:tabs>
          <w:tab w:val="left" w:pos="1134"/>
        </w:tabs>
        <w:spacing w:after="0" w:line="240" w:lineRule="auto"/>
        <w:jc w:val="both"/>
        <w:outlineLvl w:val="1"/>
        <w:rPr>
          <w:rFonts w:ascii="Times New Roman" w:hAnsi="Times New Roman"/>
          <w:bCs/>
          <w:sz w:val="24"/>
        </w:rPr>
      </w:pPr>
      <w:r w:rsidRPr="00B178D2">
        <w:rPr>
          <w:rFonts w:ascii="Times New Roman" w:hAnsi="Times New Roman"/>
          <w:bCs/>
          <w:sz w:val="24"/>
        </w:rPr>
        <w:t>5.1. Права субъектов персональных данных</w:t>
      </w:r>
    </w:p>
    <w:p w14:paraId="6BA19695"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5.1.1. 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w:t>
      </w:r>
    </w:p>
    <w:p w14:paraId="311AD33B"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5.1.2. Субъект персональных данных вправе требовать от Компании уточнения его персональных данных, их блокирования или уничтожения в случае, если персональные </w:t>
      </w:r>
      <w:r>
        <w:rPr>
          <w:rFonts w:ascii="Times New Roman" w:hAnsi="Times New Roman"/>
          <w:sz w:val="24"/>
        </w:rPr>
        <w:lastRenderedPageBreak/>
        <w:t xml:space="preserve">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6D265712"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5.1.3. Субъект персональных данных вправе в любое время полностью или в какой-либо части отозвать ранее предоставленное(</w:t>
      </w:r>
      <w:proofErr w:type="spellStart"/>
      <w:r>
        <w:rPr>
          <w:rFonts w:ascii="Times New Roman" w:hAnsi="Times New Roman"/>
          <w:sz w:val="24"/>
        </w:rPr>
        <w:t>ые</w:t>
      </w:r>
      <w:proofErr w:type="spellEnd"/>
      <w:r>
        <w:rPr>
          <w:rFonts w:ascii="Times New Roman" w:hAnsi="Times New Roman"/>
          <w:sz w:val="24"/>
        </w:rPr>
        <w:t>) Оператору согласия на обработку персональных данных и (или) обратиться к Оператору с требованием о прекращении обработки персональных данных, за исключением случаев, когда обработка персональных данных предусмотрена п.п.2-11 ч.1 ст.6, ч.2 ст.10 и ч.2 ст.11 Федерального закона «О персональных данных». Указанные в настоящем пункте права могут быть реализованы путем направления Оператору обращения.</w:t>
      </w:r>
    </w:p>
    <w:p w14:paraId="72E7492B"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5.1.4. Для реализации и защиты своих прав и законных интересов субъект персональных данных или его представители имеют право обратиться к Оператору любым удобным и возможным для них способом (в том числе по электронной почте). </w:t>
      </w:r>
    </w:p>
    <w:p w14:paraId="2DEEEBBC" w14:textId="77777777" w:rsidR="00545690" w:rsidRDefault="006219AE">
      <w:pPr>
        <w:widowControl w:val="0"/>
        <w:tabs>
          <w:tab w:val="left" w:pos="1134"/>
        </w:tabs>
        <w:spacing w:after="0" w:line="240" w:lineRule="auto"/>
        <w:ind w:firstLine="567"/>
        <w:jc w:val="both"/>
        <w:rPr>
          <w:rFonts w:ascii="Times New Roman" w:hAnsi="Times New Roman"/>
          <w:sz w:val="24"/>
        </w:rPr>
      </w:pPr>
      <w:r>
        <w:rPr>
          <w:rFonts w:ascii="Times New Roman" w:hAnsi="Times New Roman"/>
          <w:sz w:val="24"/>
        </w:rPr>
        <w:t>5.1.5. Оператор рассматривает любые обращения и жалобы со стороны субъектов персональных данных, тщательно расследует факты нарушений и принимает все необходимые меры для их немедленного устранения, наказания виновных лиц и урегулирования спорных и конфликтных ситуаций в досудебном порядке.</w:t>
      </w:r>
    </w:p>
    <w:p w14:paraId="41D6618A" w14:textId="77777777" w:rsidR="00545690" w:rsidRDefault="006219AE">
      <w:pPr>
        <w:widowControl w:val="0"/>
        <w:tabs>
          <w:tab w:val="left" w:pos="1134"/>
        </w:tabs>
        <w:spacing w:after="0" w:line="240" w:lineRule="auto"/>
        <w:ind w:firstLine="567"/>
        <w:jc w:val="both"/>
        <w:rPr>
          <w:rFonts w:ascii="Times New Roman" w:hAnsi="Times New Roman"/>
          <w:sz w:val="24"/>
        </w:rPr>
      </w:pPr>
      <w:r>
        <w:rPr>
          <w:rFonts w:ascii="Times New Roman" w:hAnsi="Times New Roman"/>
          <w:sz w:val="24"/>
        </w:rPr>
        <w:t>5.1.6.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14:paraId="5868C798" w14:textId="77777777" w:rsidR="00545690" w:rsidRDefault="006219AE">
      <w:pPr>
        <w:widowControl w:val="0"/>
        <w:spacing w:after="0" w:line="240" w:lineRule="auto"/>
        <w:jc w:val="both"/>
        <w:rPr>
          <w:rFonts w:ascii="Times New Roman" w:hAnsi="Times New Roman"/>
          <w:sz w:val="24"/>
        </w:rPr>
      </w:pPr>
      <w:r>
        <w:rPr>
          <w:rFonts w:ascii="Times New Roman" w:hAnsi="Times New Roman"/>
          <w:sz w:val="24"/>
        </w:rPr>
        <w:t xml:space="preserve">         5.1.7 Если субъект персональных данных считает, что Компания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Компании в уполномоченный орган по защите прав субъектов персональных данных или в судебном порядке.</w:t>
      </w:r>
    </w:p>
    <w:p w14:paraId="46BDF19A" w14:textId="4B1896BA"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5.1.8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14:paraId="095B3012" w14:textId="77777777" w:rsidR="003545DB" w:rsidRDefault="003545DB">
      <w:pPr>
        <w:widowControl w:val="0"/>
        <w:tabs>
          <w:tab w:val="left" w:pos="1134"/>
        </w:tabs>
        <w:spacing w:after="0" w:line="240" w:lineRule="auto"/>
        <w:jc w:val="both"/>
        <w:rPr>
          <w:rFonts w:ascii="Times New Roman" w:hAnsi="Times New Roman"/>
          <w:sz w:val="24"/>
        </w:rPr>
      </w:pPr>
    </w:p>
    <w:p w14:paraId="7FEA838C" w14:textId="77777777" w:rsidR="00545690" w:rsidRPr="00B178D2" w:rsidRDefault="006219AE">
      <w:pPr>
        <w:keepNext/>
        <w:widowControl w:val="0"/>
        <w:tabs>
          <w:tab w:val="left" w:pos="1134"/>
        </w:tabs>
        <w:spacing w:after="0" w:line="240" w:lineRule="auto"/>
        <w:jc w:val="both"/>
        <w:outlineLvl w:val="1"/>
        <w:rPr>
          <w:rFonts w:ascii="Times New Roman" w:hAnsi="Times New Roman"/>
          <w:bCs/>
          <w:sz w:val="24"/>
        </w:rPr>
      </w:pPr>
      <w:r w:rsidRPr="00B178D2">
        <w:rPr>
          <w:rFonts w:ascii="Times New Roman" w:hAnsi="Times New Roman"/>
          <w:bCs/>
          <w:sz w:val="24"/>
        </w:rPr>
        <w:t>5.2. Обязанности оператора</w:t>
      </w:r>
    </w:p>
    <w:p w14:paraId="62C5938F"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highlight w:val="white"/>
        </w:rPr>
        <w:t xml:space="preserve">5.2.1. При сборе персональных данных </w:t>
      </w:r>
      <w:r>
        <w:rPr>
          <w:rFonts w:ascii="Times New Roman" w:hAnsi="Times New Roman"/>
          <w:sz w:val="24"/>
        </w:rPr>
        <w:t xml:space="preserve">Компания </w:t>
      </w:r>
      <w:r>
        <w:rPr>
          <w:rFonts w:ascii="Times New Roman" w:hAnsi="Times New Roman"/>
          <w:sz w:val="24"/>
          <w:highlight w:val="white"/>
        </w:rPr>
        <w:t>предоставляет субъекту персональных данных по его просьбе запрашиваемую информацию</w:t>
      </w:r>
      <w:r>
        <w:rPr>
          <w:rFonts w:ascii="Times New Roman" w:hAnsi="Times New Roman"/>
          <w:sz w:val="24"/>
        </w:rPr>
        <w:t>, касающуюся обработки его персональных данных в соответствии с законодательством о персональных данных</w:t>
      </w:r>
      <w:r>
        <w:rPr>
          <w:rFonts w:ascii="Times New Roman" w:hAnsi="Times New Roman"/>
          <w:sz w:val="24"/>
          <w:highlight w:val="white"/>
        </w:rPr>
        <w:t>.</w:t>
      </w:r>
      <w:r>
        <w:rPr>
          <w:rFonts w:ascii="Times New Roman" w:hAnsi="Times New Roman"/>
          <w:sz w:val="24"/>
        </w:rPr>
        <w:t xml:space="preserve"> </w:t>
      </w:r>
    </w:p>
    <w:p w14:paraId="50BABEF9"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5.2.2. </w:t>
      </w:r>
      <w:r>
        <w:rPr>
          <w:rFonts w:ascii="Times New Roman" w:hAnsi="Times New Roman"/>
          <w:sz w:val="24"/>
          <w:highlight w:val="white"/>
        </w:rPr>
        <w:t xml:space="preserve">Если предоставление персональных данных является обязательным в соответствии с законом, </w:t>
      </w:r>
      <w:r>
        <w:rPr>
          <w:rFonts w:ascii="Times New Roman" w:hAnsi="Times New Roman"/>
          <w:sz w:val="24"/>
        </w:rPr>
        <w:t>Компания</w:t>
      </w:r>
      <w:r>
        <w:rPr>
          <w:rFonts w:ascii="Times New Roman" w:hAnsi="Times New Roman"/>
          <w:sz w:val="24"/>
          <w:highlight w:val="white"/>
        </w:rPr>
        <w:t xml:space="preserve"> разъясняет субъекту персональных данных юридические последствия отказа предоставить его персональные данные.</w:t>
      </w:r>
    </w:p>
    <w:p w14:paraId="273D311F"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5.2.3. При сборе персональных данных, в том числе посредством информационно-телекоммуникационной сети «Интернет», Компания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на официальном Сайте Компании.</w:t>
      </w:r>
    </w:p>
    <w:p w14:paraId="719243DB"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5.2.4. </w:t>
      </w:r>
      <w:r>
        <w:rPr>
          <w:rFonts w:ascii="Times New Roman" w:hAnsi="Times New Roman"/>
          <w:sz w:val="24"/>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Pr>
          <w:rFonts w:ascii="Times New Roman" w:hAnsi="Times New Roman"/>
          <w:sz w:val="24"/>
        </w:rPr>
        <w:t xml:space="preserve">Компании </w:t>
      </w:r>
      <w:r>
        <w:rPr>
          <w:rFonts w:ascii="Times New Roman" w:hAnsi="Times New Roman"/>
          <w:sz w:val="24"/>
          <w:highlight w:val="white"/>
        </w:rPr>
        <w:t>дает в письменной форме мотивированный ответ.</w:t>
      </w:r>
    </w:p>
    <w:p w14:paraId="13422159"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5.2.5. Компания </w:t>
      </w:r>
      <w:r>
        <w:rPr>
          <w:rFonts w:ascii="Times New Roman" w:hAnsi="Times New Roman"/>
          <w:sz w:val="24"/>
          <w:highlight w:val="white"/>
        </w:rPr>
        <w:t xml:space="preserve">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десяти рабочих дней со дня предоставления субъектом персональных данных или его представителем сведений, </w:t>
      </w:r>
      <w:r>
        <w:rPr>
          <w:rFonts w:ascii="Times New Roman" w:hAnsi="Times New Roman"/>
          <w:sz w:val="24"/>
          <w:highlight w:val="white"/>
        </w:rPr>
        <w:lastRenderedPageBreak/>
        <w:t xml:space="preserve">подтверждающих, что персональные данные являются неполными, неточными или неактуальными, </w:t>
      </w:r>
      <w:r>
        <w:rPr>
          <w:rFonts w:ascii="Times New Roman" w:hAnsi="Times New Roman"/>
          <w:sz w:val="24"/>
        </w:rPr>
        <w:t xml:space="preserve">Компания </w:t>
      </w:r>
      <w:r>
        <w:rPr>
          <w:rFonts w:ascii="Times New Roman" w:hAnsi="Times New Roman"/>
          <w:sz w:val="24"/>
          <w:highlight w:val="white"/>
        </w:rPr>
        <w:t xml:space="preserve">вносит в них необходимые изменения. В срок, не превышающий десяти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Pr>
          <w:rFonts w:ascii="Times New Roman" w:hAnsi="Times New Roman"/>
          <w:sz w:val="24"/>
        </w:rPr>
        <w:t xml:space="preserve">Компания </w:t>
      </w:r>
      <w:r>
        <w:rPr>
          <w:rFonts w:ascii="Times New Roman" w:hAnsi="Times New Roman"/>
          <w:sz w:val="24"/>
          <w:highlight w:val="white"/>
        </w:rPr>
        <w:t xml:space="preserve">уничтожает такие персональные данные. </w:t>
      </w:r>
      <w:r>
        <w:rPr>
          <w:rFonts w:ascii="Times New Roman" w:hAnsi="Times New Roman"/>
          <w:sz w:val="24"/>
        </w:rPr>
        <w:t>Компания</w:t>
      </w:r>
      <w:r>
        <w:rPr>
          <w:rFonts w:ascii="Times New Roman" w:hAnsi="Times New Roman"/>
          <w:sz w:val="24"/>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6B05FF50" w14:textId="77777777" w:rsidR="00545690" w:rsidRDefault="006219AE">
      <w:pPr>
        <w:widowControl w:val="0"/>
        <w:tabs>
          <w:tab w:val="left" w:pos="1134"/>
        </w:tabs>
        <w:spacing w:after="0" w:line="240" w:lineRule="auto"/>
        <w:ind w:firstLine="567"/>
        <w:jc w:val="both"/>
        <w:rPr>
          <w:rFonts w:ascii="Times New Roman" w:hAnsi="Times New Roman"/>
          <w:sz w:val="24"/>
        </w:rPr>
      </w:pPr>
      <w:r>
        <w:rPr>
          <w:rFonts w:ascii="Times New Roman" w:hAnsi="Times New Roman"/>
          <w:sz w:val="24"/>
        </w:rPr>
        <w:t>5.2.6. Компания сообщает в уполномоченный орган по защите</w:t>
      </w:r>
      <w:r>
        <w:rPr>
          <w:rFonts w:ascii="Times New Roman" w:hAnsi="Times New Roman"/>
          <w:sz w:val="24"/>
          <w:highlight w:val="white"/>
        </w:rPr>
        <w:t xml:space="preserve"> прав </w:t>
      </w:r>
      <w:r>
        <w:rPr>
          <w:rFonts w:ascii="Times New Roman" w:hAnsi="Times New Roman"/>
          <w:sz w:val="24"/>
        </w:rPr>
        <w:t>субъектов</w:t>
      </w:r>
      <w:r>
        <w:rPr>
          <w:rFonts w:ascii="Times New Roman" w:hAnsi="Times New Roman"/>
          <w:sz w:val="24"/>
          <w:highlight w:val="white"/>
        </w:rPr>
        <w:t xml:space="preserve"> персональных данных по запросу этого органа необходимую информацию в течение </w:t>
      </w:r>
      <w:r>
        <w:rPr>
          <w:rFonts w:ascii="Times New Roman" w:hAnsi="Times New Roman"/>
          <w:sz w:val="24"/>
        </w:rPr>
        <w:t xml:space="preserve">десяти </w:t>
      </w:r>
      <w:r>
        <w:rPr>
          <w:rFonts w:ascii="Times New Roman" w:hAnsi="Times New Roman"/>
          <w:sz w:val="24"/>
          <w:highlight w:val="white"/>
        </w:rPr>
        <w:t>дней с даты получения такого запроса.</w:t>
      </w:r>
    </w:p>
    <w:p w14:paraId="602091CD"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highlight w:val="white"/>
        </w:rPr>
        <w:t xml:space="preserve">5.2.7.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Pr>
          <w:rFonts w:ascii="Times New Roman" w:hAnsi="Times New Roman"/>
          <w:sz w:val="24"/>
        </w:rPr>
        <w:t xml:space="preserve">Компания </w:t>
      </w:r>
      <w:r>
        <w:rPr>
          <w:rFonts w:ascii="Times New Roman" w:hAnsi="Times New Roman"/>
          <w:sz w:val="24"/>
          <w:highlight w:val="white"/>
        </w:rPr>
        <w:t xml:space="preserve">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Pr>
          <w:rFonts w:ascii="Times New Roman" w:hAnsi="Times New Roman"/>
          <w:sz w:val="24"/>
        </w:rPr>
        <w:t>Компании</w:t>
      </w:r>
      <w:r>
        <w:rPr>
          <w:rFonts w:ascii="Times New Roman" w:hAnsi="Times New Roman"/>
          <w:sz w:val="24"/>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Pr>
          <w:rFonts w:ascii="Times New Roman" w:hAnsi="Times New Roman"/>
          <w:sz w:val="24"/>
        </w:rPr>
        <w:t>Компания</w:t>
      </w:r>
      <w:r>
        <w:rPr>
          <w:rFonts w:ascii="Times New Roman" w:hAnsi="Times New Roman"/>
          <w:sz w:val="24"/>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Pr>
          <w:rFonts w:ascii="Times New Roman" w:hAnsi="Times New Roman"/>
          <w:sz w:val="24"/>
        </w:rPr>
        <w:t>Компании</w:t>
      </w:r>
      <w:r>
        <w:rPr>
          <w:rFonts w:ascii="Times New Roman" w:hAnsi="Times New Roman"/>
          <w:sz w:val="24"/>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5C865B7C" w14:textId="0A4FD57E"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highlight w:val="white"/>
        </w:rPr>
        <w:t xml:space="preserve">5.2.8. 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Pr>
          <w:rFonts w:ascii="Times New Roman" w:hAnsi="Times New Roman"/>
          <w:sz w:val="24"/>
        </w:rPr>
        <w:t>Компании</w:t>
      </w:r>
      <w:r>
        <w:rPr>
          <w:rFonts w:ascii="Times New Roman" w:hAnsi="Times New Roman"/>
          <w:sz w:val="24"/>
          <w:highlight w:val="white"/>
        </w:rPr>
        <w:t>) в течение семи рабочих дней со дня представления таких сведений и снимает блокирование персональных данных.</w:t>
      </w:r>
    </w:p>
    <w:p w14:paraId="33BE0A08" w14:textId="77777777" w:rsidR="003545DB" w:rsidRDefault="003545DB">
      <w:pPr>
        <w:widowControl w:val="0"/>
        <w:spacing w:after="0" w:line="240" w:lineRule="auto"/>
        <w:ind w:firstLine="567"/>
        <w:jc w:val="both"/>
        <w:rPr>
          <w:rFonts w:ascii="Times New Roman" w:hAnsi="Times New Roman"/>
          <w:sz w:val="24"/>
        </w:rPr>
      </w:pPr>
    </w:p>
    <w:p w14:paraId="2970811C" w14:textId="77777777" w:rsidR="00545690" w:rsidRPr="00B178D2" w:rsidRDefault="006219AE">
      <w:pPr>
        <w:widowControl w:val="0"/>
        <w:spacing w:after="0" w:line="240" w:lineRule="auto"/>
        <w:jc w:val="both"/>
        <w:rPr>
          <w:rFonts w:ascii="Times New Roman" w:hAnsi="Times New Roman"/>
          <w:bCs/>
          <w:sz w:val="24"/>
        </w:rPr>
      </w:pPr>
      <w:r w:rsidRPr="00B178D2">
        <w:rPr>
          <w:rFonts w:ascii="Times New Roman" w:hAnsi="Times New Roman"/>
          <w:bCs/>
          <w:sz w:val="24"/>
        </w:rPr>
        <w:t>5.3. Порядок прекращения обработки (уничтожения) персональных данных.</w:t>
      </w:r>
    </w:p>
    <w:p w14:paraId="5C15D993"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 Оператор установил следующие условия прекращения обработки персональных данных:</w:t>
      </w:r>
    </w:p>
    <w:p w14:paraId="4D48C467"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5.3.1.1. достижение целей обработки персональных данных и максимальных сроков хранения персональных данных;</w:t>
      </w:r>
    </w:p>
    <w:p w14:paraId="7BA381C0"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5.3.1.2. утрата необходимости в достижении целей обработки персональных данных;</w:t>
      </w:r>
    </w:p>
    <w:p w14:paraId="4AB596E3"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5.3.1.3. предоставление субъектом персональных данных или его законным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14:paraId="336A7149"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5.3.1.4. невозможность обеспечения правомерности обработки персональных данных;</w:t>
      </w:r>
    </w:p>
    <w:p w14:paraId="1588C9CD"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5.3.1.5. отзыв субъектом персональных данных согласия на обработку персональных данных, если сохранение персональных данных более не требуется для целей обработки персональных данных;</w:t>
      </w:r>
    </w:p>
    <w:p w14:paraId="3BB26D81"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5.3.1.6. требование субъекта персональных данных к Оператору о прекращении обработки персональных данных, за исключением случаев, предусмотренных законодательством;</w:t>
      </w:r>
    </w:p>
    <w:p w14:paraId="471FB1E6"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5.3.1.7. истечение сроков исковой давности для правоотношений, в рамках которых </w:t>
      </w:r>
      <w:r>
        <w:rPr>
          <w:rFonts w:ascii="Times New Roman" w:hAnsi="Times New Roman"/>
          <w:sz w:val="24"/>
        </w:rPr>
        <w:lastRenderedPageBreak/>
        <w:t>осуществляется либо осуществлялась обработка персональных данных;</w:t>
      </w:r>
    </w:p>
    <w:p w14:paraId="25F89BB3"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5.3.1.8. ликвидация или реорганизация Оператора.</w:t>
      </w:r>
    </w:p>
    <w:p w14:paraId="4D79DF05"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5.3.2. При невозможности уничтожения персональных данных в сроки, определенные Федеральным законом «О персональных данных» для случаев, когда невозможно обеспечить правомерность обработки персональных данных, при достижении целей обработки персональных данных, а также при отзыве субъектом согласия на обработку персональных данных и (или) получении Оператором требования субъекта персональных данных о прекращении обработки персональных данных, если сохранение персональных данных более не требуется для целей обработки персональных данных, Оператор осуществляет блокирование персональных данных и уничтожает персональные данные в течение 6 (Шести) месяцев, если иной срок не установлен применимым законодательством.</w:t>
      </w:r>
    </w:p>
    <w:p w14:paraId="576D971C"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5.3.3. Уничтожение персональных данных производится способом, исключающим возможность восстановления этих персональных данных. Если персональные данные невозможно уничтожить без такого повреждения их материального носителя, которое будет препятствовать его дальнейшему использованию по назначению, то уничтожению подлежат и персональные данные, и их материальный носитель.</w:t>
      </w:r>
    </w:p>
    <w:p w14:paraId="224AF446"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5.3.4. Подтверждение факта уничтожения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14:paraId="3089F8DF" w14:textId="77777777" w:rsidR="00545690" w:rsidRDefault="00545690">
      <w:pPr>
        <w:widowControl w:val="0"/>
        <w:tabs>
          <w:tab w:val="left" w:pos="1134"/>
        </w:tabs>
        <w:spacing w:after="0" w:line="240" w:lineRule="auto"/>
        <w:jc w:val="both"/>
        <w:rPr>
          <w:rFonts w:ascii="Times New Roman" w:hAnsi="Times New Roman"/>
          <w:sz w:val="24"/>
        </w:rPr>
      </w:pPr>
    </w:p>
    <w:p w14:paraId="381D5BE1" w14:textId="695EC69B" w:rsidR="00545690" w:rsidRDefault="006219AE">
      <w:pPr>
        <w:spacing w:after="0" w:line="240" w:lineRule="auto"/>
        <w:ind w:firstLine="709"/>
        <w:jc w:val="center"/>
        <w:rPr>
          <w:rFonts w:ascii="Times New Roman" w:hAnsi="Times New Roman"/>
          <w:b/>
          <w:sz w:val="24"/>
        </w:rPr>
      </w:pPr>
      <w:r>
        <w:rPr>
          <w:rFonts w:ascii="Times New Roman" w:hAnsi="Times New Roman"/>
          <w:b/>
          <w:sz w:val="24"/>
        </w:rPr>
        <w:t>6. ЗАКЛЮЧИТЕЛЬНЫЕ ПОЛОЖЕНИЯ</w:t>
      </w:r>
    </w:p>
    <w:p w14:paraId="73F609CA" w14:textId="77777777" w:rsidR="003545DB" w:rsidRDefault="003545DB">
      <w:pPr>
        <w:spacing w:after="0" w:line="240" w:lineRule="auto"/>
        <w:ind w:firstLine="709"/>
        <w:jc w:val="center"/>
        <w:rPr>
          <w:rFonts w:ascii="Times New Roman" w:hAnsi="Times New Roman"/>
          <w:b/>
          <w:sz w:val="24"/>
        </w:rPr>
      </w:pPr>
    </w:p>
    <w:p w14:paraId="2962EB07" w14:textId="5ABFB95D" w:rsidR="003545DB" w:rsidRDefault="006219AE" w:rsidP="003545DB">
      <w:pPr>
        <w:spacing w:after="0" w:line="240" w:lineRule="auto"/>
        <w:jc w:val="both"/>
        <w:rPr>
          <w:rFonts w:ascii="Times New Roman" w:hAnsi="Times New Roman"/>
          <w:sz w:val="24"/>
        </w:rPr>
      </w:pPr>
      <w:r>
        <w:rPr>
          <w:rFonts w:ascii="Times New Roman" w:hAnsi="Times New Roman"/>
          <w:sz w:val="24"/>
        </w:rPr>
        <w:t xml:space="preserve"> 6.1.  Действующая редакция Политики на бумажном носителе хранится в месте нахождения исполнительного органа Оператора. Политика общедоступна и подлежит размещению на официальном Сайте.</w:t>
      </w:r>
    </w:p>
    <w:p w14:paraId="08370F1D" w14:textId="77777777" w:rsidR="00B178D2" w:rsidRDefault="00B178D2" w:rsidP="003545DB">
      <w:pPr>
        <w:spacing w:after="0" w:line="240" w:lineRule="auto"/>
        <w:jc w:val="both"/>
        <w:rPr>
          <w:rFonts w:ascii="Times New Roman" w:hAnsi="Times New Roman"/>
          <w:sz w:val="24"/>
        </w:rPr>
      </w:pPr>
    </w:p>
    <w:p w14:paraId="01820577" w14:textId="434B7558" w:rsidR="00545690" w:rsidRDefault="006219AE" w:rsidP="003545DB">
      <w:pPr>
        <w:spacing w:after="0" w:line="240" w:lineRule="auto"/>
        <w:jc w:val="both"/>
        <w:rPr>
          <w:rFonts w:ascii="Times New Roman" w:hAnsi="Times New Roman"/>
          <w:sz w:val="24"/>
        </w:rPr>
      </w:pPr>
      <w:r>
        <w:rPr>
          <w:rFonts w:ascii="Times New Roman" w:hAnsi="Times New Roman"/>
          <w:sz w:val="24"/>
        </w:rPr>
        <w:t>6.2. Политика вступает в силу с момента ее публикации на Сайте и действует в отношении всей информации, получаемой о субъекте персональных данных, в том числе во время использования им Сайта.</w:t>
      </w:r>
    </w:p>
    <w:p w14:paraId="40E19872" w14:textId="77777777" w:rsidR="00B178D2" w:rsidRDefault="00B178D2" w:rsidP="003545DB">
      <w:pPr>
        <w:spacing w:after="0" w:line="240" w:lineRule="auto"/>
        <w:jc w:val="both"/>
        <w:rPr>
          <w:rFonts w:ascii="Times New Roman" w:hAnsi="Times New Roman"/>
          <w:sz w:val="24"/>
        </w:rPr>
      </w:pPr>
    </w:p>
    <w:p w14:paraId="74184938" w14:textId="29A22156" w:rsidR="00545690" w:rsidRDefault="006219AE" w:rsidP="003545DB">
      <w:pPr>
        <w:spacing w:after="0" w:line="240" w:lineRule="auto"/>
        <w:jc w:val="both"/>
        <w:rPr>
          <w:rFonts w:ascii="Times New Roman" w:hAnsi="Times New Roman"/>
          <w:sz w:val="24"/>
        </w:rPr>
      </w:pPr>
      <w:r>
        <w:rPr>
          <w:rFonts w:ascii="Times New Roman" w:hAnsi="Times New Roman"/>
          <w:sz w:val="24"/>
        </w:rPr>
        <w:t>6.3. Настоящая Политика подлежит пересмотру в ходе периодического анализа со стороны руководства Компании, а также в случаях изменения законодательства Российской Федерации в области персональных данных.</w:t>
      </w:r>
    </w:p>
    <w:p w14:paraId="4BE5A480" w14:textId="77777777" w:rsidR="00B178D2" w:rsidRDefault="00B178D2" w:rsidP="003545DB">
      <w:pPr>
        <w:spacing w:after="0" w:line="240" w:lineRule="auto"/>
        <w:jc w:val="both"/>
        <w:rPr>
          <w:rFonts w:ascii="Times New Roman" w:hAnsi="Times New Roman"/>
          <w:sz w:val="24"/>
        </w:rPr>
      </w:pPr>
    </w:p>
    <w:p w14:paraId="62BDE2E0" w14:textId="43E4AE8C" w:rsidR="00545690" w:rsidRDefault="006219AE" w:rsidP="003545DB">
      <w:pPr>
        <w:spacing w:after="0" w:line="240" w:lineRule="auto"/>
        <w:jc w:val="both"/>
        <w:rPr>
          <w:rFonts w:ascii="Times New Roman" w:hAnsi="Times New Roman"/>
          <w:sz w:val="24"/>
        </w:rPr>
      </w:pPr>
      <w:r>
        <w:rPr>
          <w:rFonts w:ascii="Times New Roman" w:hAnsi="Times New Roman"/>
          <w:sz w:val="24"/>
        </w:rPr>
        <w:t xml:space="preserve">6.4. Компания имеет право вносить изменения в Политику в одностороннем порядке путем опубликования новой редакции Политики на Сайте. </w:t>
      </w:r>
    </w:p>
    <w:p w14:paraId="370907DA" w14:textId="77777777" w:rsidR="00B178D2" w:rsidRDefault="00B178D2" w:rsidP="003545DB">
      <w:pPr>
        <w:spacing w:after="0" w:line="240" w:lineRule="auto"/>
        <w:jc w:val="both"/>
        <w:rPr>
          <w:rFonts w:ascii="Times New Roman" w:hAnsi="Times New Roman"/>
          <w:sz w:val="24"/>
        </w:rPr>
      </w:pPr>
    </w:p>
    <w:p w14:paraId="29B5A895" w14:textId="707F0B9C" w:rsidR="00545690" w:rsidRDefault="006219AE" w:rsidP="003545DB">
      <w:pPr>
        <w:spacing w:after="0" w:line="240" w:lineRule="auto"/>
        <w:jc w:val="both"/>
        <w:rPr>
          <w:rFonts w:ascii="Times New Roman" w:hAnsi="Times New Roman"/>
          <w:sz w:val="24"/>
        </w:rPr>
      </w:pPr>
      <w:r>
        <w:rPr>
          <w:rFonts w:ascii="Times New Roman" w:hAnsi="Times New Roman"/>
          <w:sz w:val="24"/>
        </w:rPr>
        <w:t>6.5. Субъекты персональных данных обязуется самостоятельно отслеживать Изменения Политики на Сайте. Участие субъектов персональных данных в деятельности Оператора и (или) посещение/использование ими Сайта после начала действия измененной редакции Политики означает принятие такими субъектами персональных данных положений измененной редакции Политики.</w:t>
      </w:r>
    </w:p>
    <w:p w14:paraId="54ED6292" w14:textId="77777777" w:rsidR="00B178D2" w:rsidRDefault="00B178D2" w:rsidP="003545DB">
      <w:pPr>
        <w:spacing w:after="0" w:line="240" w:lineRule="auto"/>
        <w:jc w:val="both"/>
        <w:rPr>
          <w:rFonts w:ascii="Times New Roman" w:hAnsi="Times New Roman"/>
          <w:sz w:val="24"/>
        </w:rPr>
      </w:pPr>
    </w:p>
    <w:p w14:paraId="3911239C" w14:textId="31EB6178" w:rsidR="00545690" w:rsidRDefault="006219AE" w:rsidP="003545DB">
      <w:pPr>
        <w:spacing w:after="0" w:line="240" w:lineRule="auto"/>
        <w:jc w:val="both"/>
        <w:rPr>
          <w:rFonts w:ascii="Times New Roman" w:hAnsi="Times New Roman"/>
          <w:sz w:val="24"/>
        </w:rPr>
      </w:pPr>
      <w:r>
        <w:rPr>
          <w:rFonts w:ascii="Times New Roman" w:hAnsi="Times New Roman"/>
          <w:sz w:val="24"/>
        </w:rPr>
        <w:t>6.6. Лица, виновные в нарушении норм, регулирующих обработку и защиту персональных данных, несут ответственность, предусмотренную законодательством РФ.</w:t>
      </w:r>
    </w:p>
    <w:p w14:paraId="2E06F7AF" w14:textId="77777777" w:rsidR="00B178D2" w:rsidRDefault="00B178D2" w:rsidP="003545DB">
      <w:pPr>
        <w:spacing w:after="0" w:line="240" w:lineRule="auto"/>
        <w:jc w:val="both"/>
        <w:rPr>
          <w:rFonts w:ascii="Times New Roman" w:hAnsi="Times New Roman"/>
          <w:sz w:val="24"/>
        </w:rPr>
      </w:pPr>
    </w:p>
    <w:p w14:paraId="618FFC73" w14:textId="4259CDE2" w:rsidR="00545690" w:rsidRDefault="006219AE" w:rsidP="003545DB">
      <w:pPr>
        <w:spacing w:after="0" w:line="240" w:lineRule="auto"/>
        <w:jc w:val="both"/>
        <w:rPr>
          <w:rFonts w:ascii="Times New Roman" w:hAnsi="Times New Roman"/>
          <w:sz w:val="24"/>
        </w:rPr>
      </w:pPr>
      <w:r>
        <w:rPr>
          <w:rFonts w:ascii="Times New Roman" w:hAnsi="Times New Roman"/>
          <w:sz w:val="24"/>
        </w:rPr>
        <w:t>6.7. Для реализации прав и обязанностей субъектов персональных данных необходимо использовать а</w:t>
      </w:r>
      <w:r>
        <w:rPr>
          <w:rFonts w:ascii="XO Thames" w:hAnsi="XO Thames"/>
          <w:sz w:val="24"/>
        </w:rPr>
        <w:t xml:space="preserve">дрес </w:t>
      </w:r>
      <w:r w:rsidR="00533DC5" w:rsidRPr="00533DC5">
        <w:rPr>
          <w:rFonts w:ascii="XO Thames" w:hAnsi="XO Thames"/>
          <w:sz w:val="24"/>
        </w:rPr>
        <w:t xml:space="preserve">142600, Московская обл., Орехово-Зуевский р-н, г. Куровское, ул. Советская, д.105, адрес эл. </w:t>
      </w:r>
      <w:r w:rsidR="00533DC5" w:rsidRPr="00533DC5">
        <w:rPr>
          <w:rFonts w:ascii="XO Thames" w:hAnsi="XO Thames" w:hint="eastAsia"/>
          <w:sz w:val="24"/>
        </w:rPr>
        <w:t>п</w:t>
      </w:r>
      <w:r w:rsidR="00533DC5" w:rsidRPr="00533DC5">
        <w:rPr>
          <w:rFonts w:ascii="XO Thames" w:hAnsi="XO Thames"/>
          <w:sz w:val="24"/>
        </w:rPr>
        <w:t xml:space="preserve">очты: </w:t>
      </w:r>
      <w:hyperlink r:id="rId8" w:history="1">
        <w:r w:rsidR="00533DC5" w:rsidRPr="00533DC5">
          <w:rPr>
            <w:rStyle w:val="a5"/>
            <w:rFonts w:ascii="XO Thames" w:hAnsi="XO Thames"/>
            <w:sz w:val="24"/>
            <w:lang w:val="en-US"/>
          </w:rPr>
          <w:t>marketing</w:t>
        </w:r>
        <w:r w:rsidR="00533DC5" w:rsidRPr="00533DC5">
          <w:rPr>
            <w:rStyle w:val="a5"/>
            <w:rFonts w:ascii="XO Thames" w:hAnsi="XO Thames"/>
            <w:sz w:val="24"/>
          </w:rPr>
          <w:t>-</w:t>
        </w:r>
        <w:r w:rsidR="00533DC5" w:rsidRPr="00533DC5">
          <w:rPr>
            <w:rStyle w:val="a5"/>
            <w:rFonts w:ascii="XO Thames" w:hAnsi="XO Thames"/>
            <w:sz w:val="24"/>
            <w:lang w:val="en-US"/>
          </w:rPr>
          <w:t>art</w:t>
        </w:r>
        <w:r w:rsidR="00533DC5" w:rsidRPr="00533DC5">
          <w:rPr>
            <w:rStyle w:val="a5"/>
            <w:rFonts w:ascii="XO Thames" w:hAnsi="XO Thames"/>
            <w:sz w:val="24"/>
          </w:rPr>
          <w:t>@</w:t>
        </w:r>
        <w:r w:rsidR="00533DC5" w:rsidRPr="00533DC5">
          <w:rPr>
            <w:rStyle w:val="a5"/>
            <w:rFonts w:ascii="XO Thames" w:hAnsi="XO Thames"/>
            <w:sz w:val="24"/>
            <w:lang w:val="en-US"/>
          </w:rPr>
          <w:t>mail</w:t>
        </w:r>
        <w:r w:rsidR="00533DC5" w:rsidRPr="00533DC5">
          <w:rPr>
            <w:rStyle w:val="a5"/>
            <w:rFonts w:ascii="XO Thames" w:hAnsi="XO Thames"/>
            <w:sz w:val="24"/>
          </w:rPr>
          <w:t>.</w:t>
        </w:r>
        <w:proofErr w:type="spellStart"/>
        <w:r w:rsidR="00533DC5" w:rsidRPr="00533DC5">
          <w:rPr>
            <w:rStyle w:val="a5"/>
            <w:rFonts w:ascii="XO Thames" w:hAnsi="XO Thames"/>
            <w:sz w:val="24"/>
            <w:lang w:val="en-US"/>
          </w:rPr>
          <w:t>ru</w:t>
        </w:r>
        <w:proofErr w:type="spellEnd"/>
      </w:hyperlink>
      <w:r w:rsidR="00533DC5" w:rsidRPr="00533DC5">
        <w:rPr>
          <w:rFonts w:ascii="XO Thames" w:hAnsi="XO Thames"/>
          <w:sz w:val="24"/>
        </w:rPr>
        <w:t>)</w:t>
      </w:r>
      <w:r w:rsidR="00220824">
        <w:t>.</w:t>
      </w:r>
      <w:r>
        <w:rPr>
          <w:rFonts w:ascii="Times New Roman" w:hAnsi="Times New Roman"/>
          <w:sz w:val="24"/>
        </w:rPr>
        <w:tab/>
      </w:r>
    </w:p>
    <w:p w14:paraId="6BD4AD61" w14:textId="77777777" w:rsidR="00545690" w:rsidRDefault="00545690">
      <w:pPr>
        <w:spacing w:after="0" w:line="240" w:lineRule="auto"/>
        <w:jc w:val="both"/>
        <w:rPr>
          <w:rFonts w:ascii="Times New Roman" w:hAnsi="Times New Roman"/>
          <w:sz w:val="24"/>
        </w:rPr>
      </w:pPr>
    </w:p>
    <w:sectPr w:rsidR="00545690" w:rsidSect="00C53B59">
      <w:footerReference w:type="default" r:id="rId9"/>
      <w:pgSz w:w="11906" w:h="16838"/>
      <w:pgMar w:top="851" w:right="851" w:bottom="851"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E0CB2" w14:textId="77777777" w:rsidR="00001597" w:rsidRDefault="00001597">
      <w:pPr>
        <w:spacing w:after="0" w:line="240" w:lineRule="auto"/>
      </w:pPr>
      <w:r>
        <w:separator/>
      </w:r>
    </w:p>
  </w:endnote>
  <w:endnote w:type="continuationSeparator" w:id="0">
    <w:p w14:paraId="0ACC0769" w14:textId="77777777" w:rsidR="00001597" w:rsidRDefault="0000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2020603050405020304"/>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D2263" w14:textId="0C91BA30" w:rsidR="00545690" w:rsidRDefault="006219AE">
    <w:pPr>
      <w:pStyle w:val="a6"/>
      <w:jc w:val="right"/>
    </w:pPr>
    <w:r>
      <w:fldChar w:fldCharType="begin"/>
    </w:r>
    <w:r>
      <w:instrText xml:space="preserve">PAGE </w:instrText>
    </w:r>
    <w:r>
      <w:fldChar w:fldCharType="separate"/>
    </w:r>
    <w:r w:rsidR="0085345E">
      <w:rPr>
        <w:noProof/>
      </w:rPr>
      <w:t>2</w:t>
    </w:r>
    <w:r>
      <w:fldChar w:fldCharType="end"/>
    </w:r>
  </w:p>
  <w:p w14:paraId="76ED0A66" w14:textId="77777777" w:rsidR="00545690" w:rsidRDefault="0054569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5C026" w14:textId="77777777" w:rsidR="00001597" w:rsidRDefault="00001597">
      <w:pPr>
        <w:spacing w:after="0" w:line="240" w:lineRule="auto"/>
      </w:pPr>
      <w:r>
        <w:separator/>
      </w:r>
    </w:p>
  </w:footnote>
  <w:footnote w:type="continuationSeparator" w:id="0">
    <w:p w14:paraId="14CF4A49" w14:textId="77777777" w:rsidR="00001597" w:rsidRDefault="00001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270"/>
    <w:multiLevelType w:val="multilevel"/>
    <w:tmpl w:val="F1921888"/>
    <w:lvl w:ilvl="0">
      <w:start w:val="1"/>
      <w:numFmt w:val="bullet"/>
      <w:lvlText w:val=""/>
      <w:lvlJc w:val="left"/>
      <w:pPr>
        <w:widowControl/>
        <w:ind w:left="1429" w:hanging="360"/>
      </w:pPr>
      <w:rPr>
        <w:rFonts w:ascii="Symbol" w:hAnsi="Symbol"/>
      </w:rPr>
    </w:lvl>
    <w:lvl w:ilvl="1">
      <w:start w:val="1"/>
      <w:numFmt w:val="bullet"/>
      <w:lvlText w:val="o"/>
      <w:lvlJc w:val="left"/>
      <w:pPr>
        <w:widowControl/>
        <w:ind w:left="2149" w:hanging="360"/>
      </w:pPr>
      <w:rPr>
        <w:rFonts w:ascii="Courier New" w:hAnsi="Courier New"/>
      </w:r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abstractNum w:abstractNumId="1" w15:restartNumberingAfterBreak="0">
    <w:nsid w:val="099F4255"/>
    <w:multiLevelType w:val="multilevel"/>
    <w:tmpl w:val="FBA8177A"/>
    <w:lvl w:ilvl="0">
      <w:start w:val="1"/>
      <w:numFmt w:val="decimal"/>
      <w:lvlText w:val="%1."/>
      <w:lvlJc w:val="left"/>
      <w:pPr>
        <w:widowControl/>
        <w:ind w:left="-425" w:firstLine="709"/>
      </w:pPr>
    </w:lvl>
    <w:lvl w:ilvl="1">
      <w:start w:val="1"/>
      <w:numFmt w:val="decimal"/>
      <w:lvlText w:val="%1.%2."/>
      <w:lvlJc w:val="left"/>
      <w:pPr>
        <w:widowControl/>
        <w:tabs>
          <w:tab w:val="left" w:pos="4395"/>
        </w:tabs>
        <w:ind w:left="3119" w:firstLine="709"/>
      </w:pPr>
      <w:rPr>
        <w:u w:val="none"/>
      </w:rPr>
    </w:lvl>
    <w:lvl w:ilvl="2">
      <w:start w:val="1"/>
      <w:numFmt w:val="decimal"/>
      <w:lvlText w:val="%1.%2.%3."/>
      <w:lvlJc w:val="left"/>
      <w:pPr>
        <w:widowControl/>
        <w:tabs>
          <w:tab w:val="left" w:pos="1865"/>
        </w:tabs>
        <w:ind w:left="589" w:firstLine="709"/>
      </w:pPr>
    </w:lvl>
    <w:lvl w:ilvl="3">
      <w:start w:val="1"/>
      <w:numFmt w:val="decimal"/>
      <w:lvlText w:val="%1.%2.%3.%4."/>
      <w:lvlJc w:val="left"/>
      <w:pPr>
        <w:widowControl/>
        <w:ind w:left="589" w:firstLine="709"/>
      </w:pPr>
    </w:lvl>
    <w:lvl w:ilvl="4">
      <w:start w:val="1"/>
      <w:numFmt w:val="decimal"/>
      <w:lvlText w:val="%1.%2.%3.%4.%5."/>
      <w:lvlJc w:val="left"/>
      <w:pPr>
        <w:widowControl/>
        <w:ind w:left="590" w:firstLine="708"/>
      </w:pPr>
    </w:lvl>
    <w:lvl w:ilvl="5">
      <w:start w:val="1"/>
      <w:numFmt w:val="decimal"/>
      <w:lvlText w:val="%1.%2.%3.%4.%5.%6."/>
      <w:lvlJc w:val="left"/>
      <w:pPr>
        <w:widowControl/>
        <w:ind w:left="590" w:firstLine="708"/>
      </w:pPr>
    </w:lvl>
    <w:lvl w:ilvl="6">
      <w:start w:val="1"/>
      <w:numFmt w:val="decimal"/>
      <w:lvlText w:val="%7."/>
      <w:lvlJc w:val="left"/>
      <w:pPr>
        <w:widowControl/>
        <w:ind w:left="2967" w:hanging="360"/>
      </w:pPr>
    </w:lvl>
    <w:lvl w:ilvl="7">
      <w:start w:val="1"/>
      <w:numFmt w:val="lowerLetter"/>
      <w:lvlText w:val="%8."/>
      <w:lvlJc w:val="left"/>
      <w:pPr>
        <w:widowControl/>
        <w:ind w:left="3327" w:hanging="360"/>
      </w:pPr>
    </w:lvl>
    <w:lvl w:ilvl="8">
      <w:start w:val="1"/>
      <w:numFmt w:val="lowerRoman"/>
      <w:lvlText w:val="%9."/>
      <w:lvlJc w:val="left"/>
      <w:pPr>
        <w:widowControl/>
        <w:ind w:left="3687" w:hanging="360"/>
      </w:pPr>
    </w:lvl>
  </w:abstractNum>
  <w:abstractNum w:abstractNumId="2" w15:restartNumberingAfterBreak="0">
    <w:nsid w:val="2CBC5222"/>
    <w:multiLevelType w:val="multilevel"/>
    <w:tmpl w:val="5ECE8F04"/>
    <w:lvl w:ilvl="0">
      <w:start w:val="1"/>
      <w:numFmt w:val="decimal"/>
      <w:pStyle w:val="1"/>
      <w:lvlText w:val="%1."/>
      <w:lvlJc w:val="left"/>
      <w:pPr>
        <w:widowControl/>
        <w:ind w:left="-425" w:firstLine="709"/>
      </w:pPr>
    </w:lvl>
    <w:lvl w:ilvl="1">
      <w:start w:val="1"/>
      <w:numFmt w:val="decimal"/>
      <w:pStyle w:val="2"/>
      <w:lvlText w:val="%1.%2."/>
      <w:lvlJc w:val="left"/>
      <w:pPr>
        <w:widowControl/>
        <w:tabs>
          <w:tab w:val="left" w:pos="4395"/>
        </w:tabs>
        <w:ind w:left="3119" w:firstLine="709"/>
      </w:pPr>
      <w:rPr>
        <w:u w:val="none"/>
      </w:rPr>
    </w:lvl>
    <w:lvl w:ilvl="2">
      <w:start w:val="1"/>
      <w:numFmt w:val="decimal"/>
      <w:pStyle w:val="3"/>
      <w:lvlText w:val="%1.%2.%3."/>
      <w:lvlJc w:val="left"/>
      <w:pPr>
        <w:widowControl/>
        <w:tabs>
          <w:tab w:val="left" w:pos="1865"/>
        </w:tabs>
        <w:ind w:left="589" w:firstLine="709"/>
      </w:pPr>
    </w:lvl>
    <w:lvl w:ilvl="3">
      <w:start w:val="1"/>
      <w:numFmt w:val="decimal"/>
      <w:pStyle w:val="4"/>
      <w:lvlText w:val="%1.%2.%3.%4."/>
      <w:lvlJc w:val="left"/>
      <w:pPr>
        <w:widowControl/>
        <w:ind w:left="589" w:firstLine="709"/>
      </w:pPr>
    </w:lvl>
    <w:lvl w:ilvl="4">
      <w:start w:val="1"/>
      <w:numFmt w:val="decimal"/>
      <w:pStyle w:val="5"/>
      <w:lvlText w:val="%1.%2.%3.%4.%5."/>
      <w:lvlJc w:val="left"/>
      <w:pPr>
        <w:widowControl/>
        <w:ind w:left="590" w:firstLine="708"/>
      </w:pPr>
    </w:lvl>
    <w:lvl w:ilvl="5">
      <w:start w:val="1"/>
      <w:numFmt w:val="decimal"/>
      <w:lvlText w:val="%1.%2.%3.%4.%5.%6."/>
      <w:lvlJc w:val="left"/>
      <w:pPr>
        <w:widowControl/>
        <w:ind w:left="590" w:firstLine="708"/>
      </w:pPr>
    </w:lvl>
    <w:lvl w:ilvl="6">
      <w:start w:val="1"/>
      <w:numFmt w:val="decimal"/>
      <w:lvlText w:val="%7."/>
      <w:lvlJc w:val="left"/>
      <w:pPr>
        <w:widowControl/>
        <w:ind w:left="2967" w:hanging="360"/>
      </w:pPr>
    </w:lvl>
    <w:lvl w:ilvl="7">
      <w:start w:val="1"/>
      <w:numFmt w:val="lowerLetter"/>
      <w:lvlText w:val="%8."/>
      <w:lvlJc w:val="left"/>
      <w:pPr>
        <w:widowControl/>
        <w:ind w:left="3327" w:hanging="360"/>
      </w:pPr>
    </w:lvl>
    <w:lvl w:ilvl="8">
      <w:start w:val="1"/>
      <w:numFmt w:val="lowerRoman"/>
      <w:lvlText w:val="%9."/>
      <w:lvlJc w:val="left"/>
      <w:pPr>
        <w:widowControl/>
        <w:ind w:left="3687"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90"/>
    <w:rsid w:val="00001597"/>
    <w:rsid w:val="000A6A2F"/>
    <w:rsid w:val="000F1B1A"/>
    <w:rsid w:val="00220824"/>
    <w:rsid w:val="003545DB"/>
    <w:rsid w:val="003F4D9A"/>
    <w:rsid w:val="0041733B"/>
    <w:rsid w:val="0044453F"/>
    <w:rsid w:val="00533DC5"/>
    <w:rsid w:val="00545690"/>
    <w:rsid w:val="006219AE"/>
    <w:rsid w:val="006634C5"/>
    <w:rsid w:val="0085345E"/>
    <w:rsid w:val="00996FD0"/>
    <w:rsid w:val="00AC4C15"/>
    <w:rsid w:val="00B178D2"/>
    <w:rsid w:val="00B94152"/>
    <w:rsid w:val="00C53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A08F"/>
  <w15:docId w15:val="{B0362C7E-E0D5-4FB3-9705-5C6B35C8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style>
  <w:style w:type="paragraph" w:styleId="11">
    <w:name w:val="heading 1"/>
    <w:next w:val="a"/>
    <w:link w:val="12"/>
    <w:uiPriority w:val="9"/>
    <w:qFormat/>
    <w:pPr>
      <w:spacing w:before="120" w:after="120"/>
      <w:jc w:val="both"/>
      <w:outlineLvl w:val="0"/>
    </w:pPr>
    <w:rPr>
      <w:rFonts w:ascii="XO Thames" w:hAnsi="XO Thames"/>
      <w:b/>
      <w:sz w:val="32"/>
    </w:rPr>
  </w:style>
  <w:style w:type="paragraph" w:styleId="20">
    <w:name w:val="heading 2"/>
    <w:next w:val="a"/>
    <w:link w:val="21"/>
    <w:uiPriority w:val="9"/>
    <w:qFormat/>
    <w:pPr>
      <w:spacing w:before="120" w:after="120"/>
      <w:jc w:val="both"/>
      <w:outlineLvl w:val="1"/>
    </w:pPr>
    <w:rPr>
      <w:rFonts w:ascii="XO Thames" w:hAnsi="XO Thames"/>
      <w:b/>
      <w:sz w:val="28"/>
    </w:rPr>
  </w:style>
  <w:style w:type="paragraph" w:styleId="30">
    <w:name w:val="heading 3"/>
    <w:basedOn w:val="a"/>
    <w:link w:val="31"/>
    <w:uiPriority w:val="9"/>
    <w:qFormat/>
    <w:pPr>
      <w:spacing w:beforeAutospacing="1" w:afterAutospacing="1" w:line="240" w:lineRule="auto"/>
      <w:outlineLvl w:val="2"/>
    </w:pPr>
    <w:rPr>
      <w:rFonts w:ascii="Times New Roman" w:hAnsi="Times New Roman"/>
      <w:b/>
      <w:sz w:val="27"/>
    </w:rPr>
  </w:style>
  <w:style w:type="paragraph" w:styleId="40">
    <w:name w:val="heading 4"/>
    <w:next w:val="a"/>
    <w:link w:val="41"/>
    <w:uiPriority w:val="9"/>
    <w:qFormat/>
    <w:pPr>
      <w:spacing w:before="120" w:after="120"/>
      <w:jc w:val="both"/>
      <w:outlineLvl w:val="3"/>
    </w:pPr>
    <w:rPr>
      <w:rFonts w:ascii="XO Thames" w:hAnsi="XO Thames"/>
      <w:b/>
      <w:sz w:val="24"/>
    </w:rPr>
  </w:style>
  <w:style w:type="paragraph" w:styleId="50">
    <w:name w:val="heading 5"/>
    <w:next w:val="a"/>
    <w:link w:val="51"/>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1">
    <w:name w:val="Заголовок 3 Знак"/>
    <w:basedOn w:val="10"/>
    <w:link w:val="30"/>
    <w:rPr>
      <w:rFonts w:ascii="Times New Roman" w:hAnsi="Times New Roman"/>
      <w:b/>
      <w:sz w:val="27"/>
    </w:rPr>
  </w:style>
  <w:style w:type="paragraph" w:customStyle="1" w:styleId="5">
    <w:name w:val="Большой список уровень 5"/>
    <w:basedOn w:val="4"/>
    <w:link w:val="52"/>
    <w:pPr>
      <w:numPr>
        <w:ilvl w:val="4"/>
      </w:numPr>
      <w:tabs>
        <w:tab w:val="left" w:pos="3600"/>
      </w:tabs>
      <w:ind w:left="3600" w:hanging="360"/>
    </w:pPr>
    <w:rPr>
      <w:i/>
    </w:rPr>
  </w:style>
  <w:style w:type="character" w:customStyle="1" w:styleId="52">
    <w:name w:val="Большой список уровень 5"/>
    <w:basedOn w:val="44"/>
    <w:link w:val="5"/>
    <w:rPr>
      <w:rFonts w:ascii="Times New Roman" w:hAnsi="Times New Roman"/>
      <w:i/>
      <w:sz w:val="26"/>
    </w:rPr>
  </w:style>
  <w:style w:type="paragraph" w:customStyle="1" w:styleId="3">
    <w:name w:val="Большой список уровень 3"/>
    <w:basedOn w:val="2"/>
    <w:link w:val="32"/>
    <w:pPr>
      <w:numPr>
        <w:ilvl w:val="2"/>
      </w:numPr>
    </w:pPr>
  </w:style>
  <w:style w:type="character" w:customStyle="1" w:styleId="32">
    <w:name w:val="Большой список уровень 3"/>
    <w:basedOn w:val="24"/>
    <w:link w:val="3"/>
    <w:rPr>
      <w:rFonts w:ascii="Times New Roman" w:hAnsi="Times New Roman"/>
      <w:sz w:val="26"/>
    </w:rPr>
  </w:style>
  <w:style w:type="paragraph" w:styleId="a3">
    <w:name w:val="List Paragraph"/>
    <w:basedOn w:val="a"/>
    <w:link w:val="a4"/>
    <w:pPr>
      <w:ind w:left="720"/>
      <w:contextualSpacing/>
    </w:pPr>
  </w:style>
  <w:style w:type="character" w:customStyle="1" w:styleId="a4">
    <w:name w:val="Абзац списка Знак"/>
    <w:basedOn w:val="10"/>
    <w:link w:val="a3"/>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1">
    <w:name w:val="Заголовок 5 Знак"/>
    <w:link w:val="50"/>
    <w:rPr>
      <w:rFonts w:ascii="XO Thames" w:hAnsi="XO Thames"/>
      <w:b/>
      <w:sz w:val="22"/>
    </w:rPr>
  </w:style>
  <w:style w:type="paragraph" w:customStyle="1" w:styleId="13">
    <w:name w:val="Основной шрифт абзаца1"/>
  </w:style>
  <w:style w:type="character" w:customStyle="1" w:styleId="12">
    <w:name w:val="Заголовок 1 Знак"/>
    <w:link w:val="11"/>
    <w:rPr>
      <w:rFonts w:ascii="XO Thames" w:hAnsi="XO Thames"/>
      <w:b/>
      <w:sz w:val="32"/>
    </w:rPr>
  </w:style>
  <w:style w:type="paragraph" w:customStyle="1" w:styleId="2">
    <w:name w:val="Большой список уровень 2"/>
    <w:basedOn w:val="a"/>
    <w:link w:val="24"/>
    <w:pPr>
      <w:widowControl w:val="0"/>
      <w:numPr>
        <w:ilvl w:val="1"/>
        <w:numId w:val="3"/>
      </w:numPr>
      <w:spacing w:after="0" w:line="276" w:lineRule="auto"/>
      <w:jc w:val="both"/>
    </w:pPr>
    <w:rPr>
      <w:rFonts w:ascii="Times New Roman" w:hAnsi="Times New Roman"/>
      <w:sz w:val="26"/>
    </w:rPr>
  </w:style>
  <w:style w:type="character" w:customStyle="1" w:styleId="24">
    <w:name w:val="Большой список уровень 2"/>
    <w:basedOn w:val="10"/>
    <w:link w:val="2"/>
    <w:rPr>
      <w:rFonts w:ascii="Times New Roman" w:hAnsi="Times New Roman"/>
      <w:sz w:val="26"/>
    </w:rPr>
  </w:style>
  <w:style w:type="paragraph" w:customStyle="1" w:styleId="14">
    <w:name w:val="Гиперссылка1"/>
    <w:link w:val="a5"/>
    <w:rPr>
      <w:color w:val="0000FF"/>
      <w:u w:val="single"/>
    </w:rPr>
  </w:style>
  <w:style w:type="character" w:styleId="a5">
    <w:name w:val="Hyperlink"/>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6">
    <w:name w:val="footer"/>
    <w:basedOn w:val="a"/>
    <w:link w:val="a7"/>
    <w:pPr>
      <w:tabs>
        <w:tab w:val="center" w:pos="4677"/>
        <w:tab w:val="right" w:pos="9355"/>
      </w:tabs>
      <w:spacing w:after="0" w:line="240" w:lineRule="auto"/>
    </w:pPr>
  </w:style>
  <w:style w:type="character" w:customStyle="1" w:styleId="a7">
    <w:name w:val="Нижний колонтитул Знак"/>
    <w:basedOn w:val="10"/>
    <w:link w:val="a6"/>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0"/>
    <w:link w:val="a8"/>
    <w:rPr>
      <w:rFonts w:ascii="Times New Roman" w:hAnsi="Times New Roman"/>
      <w:sz w:val="24"/>
    </w:rPr>
  </w:style>
  <w:style w:type="paragraph" w:customStyle="1" w:styleId="4">
    <w:name w:val="Большой список уровень 4 + без курсива"/>
    <w:basedOn w:val="3"/>
    <w:link w:val="44"/>
    <w:pPr>
      <w:numPr>
        <w:ilvl w:val="3"/>
      </w:numPr>
    </w:pPr>
  </w:style>
  <w:style w:type="character" w:customStyle="1" w:styleId="44">
    <w:name w:val="Большой список уровень 4 + без курсива"/>
    <w:basedOn w:val="32"/>
    <w:link w:val="4"/>
    <w:rPr>
      <w:rFonts w:ascii="Times New Roman" w:hAnsi="Times New Roman"/>
      <w:sz w:val="2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
    <w:name w:val="Большой список уровень 1"/>
    <w:basedOn w:val="a"/>
    <w:next w:val="a"/>
    <w:link w:val="17"/>
    <w:pPr>
      <w:keepNext/>
      <w:numPr>
        <w:numId w:val="3"/>
      </w:numPr>
      <w:spacing w:before="360" w:after="0" w:line="276" w:lineRule="auto"/>
      <w:jc w:val="center"/>
    </w:pPr>
    <w:rPr>
      <w:rFonts w:ascii="Times New Roman" w:hAnsi="Times New Roman"/>
      <w:b/>
      <w:caps/>
      <w:sz w:val="26"/>
    </w:rPr>
  </w:style>
  <w:style w:type="character" w:customStyle="1" w:styleId="17">
    <w:name w:val="Большой список уровень 1"/>
    <w:basedOn w:val="10"/>
    <w:link w:val="1"/>
    <w:rPr>
      <w:rFonts w:ascii="Times New Roman" w:hAnsi="Times New Roman"/>
      <w:b/>
      <w:caps/>
      <w:sz w:val="26"/>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1">
    <w:name w:val="Заголовок 4 Знак"/>
    <w:link w:val="40"/>
    <w:rPr>
      <w:rFonts w:ascii="XO Thames" w:hAnsi="XO Thames"/>
      <w:b/>
      <w:sz w:val="24"/>
    </w:rPr>
  </w:style>
  <w:style w:type="paragraph" w:styleId="ae">
    <w:name w:val="header"/>
    <w:basedOn w:val="a"/>
    <w:link w:val="af"/>
    <w:pPr>
      <w:tabs>
        <w:tab w:val="center" w:pos="4677"/>
        <w:tab w:val="right" w:pos="9355"/>
      </w:tabs>
      <w:spacing w:after="0" w:line="240" w:lineRule="auto"/>
    </w:pPr>
  </w:style>
  <w:style w:type="character" w:customStyle="1" w:styleId="af">
    <w:name w:val="Верхний колонтитул Знак"/>
    <w:basedOn w:val="10"/>
    <w:link w:val="ae"/>
  </w:style>
  <w:style w:type="character" w:customStyle="1" w:styleId="21">
    <w:name w:val="Заголовок 2 Знак"/>
    <w:link w:val="20"/>
    <w:rPr>
      <w:rFonts w:ascii="XO Thames" w:hAnsi="XO Thames"/>
      <w:b/>
      <w:sz w:val="28"/>
    </w:rPr>
  </w:style>
  <w:style w:type="paragraph" w:customStyle="1" w:styleId="18">
    <w:name w:val="Строгий1"/>
    <w:basedOn w:val="13"/>
    <w:link w:val="af0"/>
    <w:rPr>
      <w:b/>
    </w:rPr>
  </w:style>
  <w:style w:type="character" w:styleId="af0">
    <w:name w:val="Strong"/>
    <w:basedOn w:val="a0"/>
    <w:link w:val="18"/>
    <w:rPr>
      <w:b/>
    </w:rPr>
  </w:style>
  <w:style w:type="character" w:customStyle="1" w:styleId="UnresolvedMention">
    <w:name w:val="Unresolved Mention"/>
    <w:basedOn w:val="a0"/>
    <w:uiPriority w:val="99"/>
    <w:semiHidden/>
    <w:unhideWhenUsed/>
    <w:rsid w:val="00996FD0"/>
    <w:rPr>
      <w:color w:val="605E5C"/>
      <w:shd w:val="clear" w:color="auto" w:fill="E1DFDD"/>
    </w:rPr>
  </w:style>
  <w:style w:type="paragraph" w:styleId="af1">
    <w:name w:val="Balloon Text"/>
    <w:basedOn w:val="a"/>
    <w:link w:val="af2"/>
    <w:uiPriority w:val="99"/>
    <w:semiHidden/>
    <w:unhideWhenUsed/>
    <w:rsid w:val="00AC4C15"/>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C4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art@mail.ru" TargetMode="External"/><Relationship Id="rId3" Type="http://schemas.openxmlformats.org/officeDocument/2006/relationships/settings" Target="settings.xml"/><Relationship Id="rId7" Type="http://schemas.openxmlformats.org/officeDocument/2006/relationships/hyperlink" Target="mailto:marketing-ar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5497</Words>
  <Characters>31333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dc:creator>
  <cp:lastModifiedBy>Елена</cp:lastModifiedBy>
  <cp:revision>5</cp:revision>
  <cp:lastPrinted>2025-06-17T13:29:00Z</cp:lastPrinted>
  <dcterms:created xsi:type="dcterms:W3CDTF">2025-06-17T12:08:00Z</dcterms:created>
  <dcterms:modified xsi:type="dcterms:W3CDTF">2025-06-17T13:32:00Z</dcterms:modified>
</cp:coreProperties>
</file>